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448"/>
        <w:gridCol w:w="3060"/>
        <w:gridCol w:w="3600"/>
      </w:tblGrid>
      <w:tr w:rsidR="00CA0E3C" w:rsidRPr="005B72B8" w:rsidTr="00817A4C">
        <w:trPr>
          <w:cantSplit/>
        </w:trPr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Merge w:val="restart"/>
            <w:vAlign w:val="bottom"/>
          </w:tcPr>
          <w:p w:rsidR="00CA0E3C" w:rsidRPr="005B72B8" w:rsidRDefault="00CA0E3C" w:rsidP="00817A4C">
            <w:pPr>
              <w:pStyle w:val="Naslov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B72B8">
              <w:rPr>
                <w:rFonts w:ascii="Garamond" w:hAnsi="Garamond"/>
                <w:b w:val="0"/>
                <w:bCs w:val="0"/>
                <w:sz w:val="22"/>
                <w:szCs w:val="22"/>
              </w:rPr>
              <w:t>Medicinska škola Osijek</w:t>
            </w:r>
          </w:p>
        </w:tc>
        <w:tc>
          <w:tcPr>
            <w:tcW w:w="3600" w:type="dxa"/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Vukovarska 209, p. p. 373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31001 Osijek – Croatia</w:t>
            </w:r>
          </w:p>
        </w:tc>
      </w:tr>
      <w:tr w:rsidR="00CA0E3C" w:rsidRPr="005B72B8" w:rsidTr="00817A4C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vMerge/>
            <w:vAlign w:val="center"/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proofErr w:type="spellStart"/>
            <w:r w:rsidRPr="005B72B8">
              <w:rPr>
                <w:rFonts w:ascii="Garamond" w:hAnsi="Garamond"/>
                <w:sz w:val="22"/>
                <w:szCs w:val="22"/>
              </w:rPr>
              <w:t>Tel</w:t>
            </w:r>
            <w:proofErr w:type="spellEnd"/>
            <w:r w:rsidRPr="005B72B8">
              <w:rPr>
                <w:rFonts w:ascii="Garamond" w:hAnsi="Garamond"/>
                <w:sz w:val="22"/>
                <w:szCs w:val="22"/>
              </w:rPr>
              <w:t>. 031 540 - 2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proofErr w:type="spellStart"/>
            <w:r w:rsidRPr="005B72B8">
              <w:rPr>
                <w:rFonts w:ascii="Garamond" w:hAnsi="Garamond"/>
                <w:sz w:val="22"/>
                <w:szCs w:val="22"/>
              </w:rPr>
              <w:t>Fax</w:t>
            </w:r>
            <w:proofErr w:type="spellEnd"/>
            <w:r w:rsidRPr="005B72B8">
              <w:rPr>
                <w:rFonts w:ascii="Garamond" w:hAnsi="Garamond"/>
                <w:sz w:val="22"/>
                <w:szCs w:val="22"/>
              </w:rPr>
              <w:t>. 031 540 - 215</w:t>
            </w:r>
          </w:p>
        </w:tc>
      </w:tr>
      <w:tr w:rsidR="00CA0E3C" w:rsidRPr="005B72B8" w:rsidTr="00817A4C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vMerge/>
            <w:vAlign w:val="center"/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e-mail: ured@ss-medicinska-os.skole.hr</w:t>
            </w:r>
          </w:p>
        </w:tc>
      </w:tr>
      <w:tr w:rsidR="00CA0E3C" w:rsidRPr="005B72B8" w:rsidTr="00817A4C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Žiro-račun: HR1925000091102021665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Matični broj: 00302716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OIB: 56450222821</w:t>
            </w:r>
          </w:p>
        </w:tc>
      </w:tr>
    </w:tbl>
    <w:p w:rsidR="00566FE2" w:rsidRPr="000D1DE8" w:rsidRDefault="00CA0E3C" w:rsidP="00CA0E3C">
      <w:pPr>
        <w:ind w:right="203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KLASA:</w:t>
      </w:r>
      <w:r w:rsidR="00C73830">
        <w:rPr>
          <w:rFonts w:ascii="Garamond" w:hAnsi="Garamond"/>
        </w:rPr>
        <w:t xml:space="preserve"> 602-01/18</w:t>
      </w:r>
      <w:r w:rsidRPr="000D1DE8">
        <w:rPr>
          <w:rFonts w:ascii="Garamond" w:hAnsi="Garamond"/>
        </w:rPr>
        <w:t>-01/</w:t>
      </w:r>
      <w:r w:rsidR="004B4A2A" w:rsidRPr="000D1DE8">
        <w:rPr>
          <w:rFonts w:ascii="Garamond" w:hAnsi="Garamond"/>
        </w:rPr>
        <w:t>16</w:t>
      </w:r>
    </w:p>
    <w:p w:rsidR="00CA0E3C" w:rsidRPr="000D1DE8" w:rsidRDefault="00CA0E3C" w:rsidP="00CA0E3C">
      <w:pPr>
        <w:ind w:right="203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URBROJ:</w:t>
      </w:r>
      <w:r w:rsidR="00C73830">
        <w:rPr>
          <w:rFonts w:ascii="Garamond" w:hAnsi="Garamond"/>
        </w:rPr>
        <w:t xml:space="preserve"> 2158-43-01-18</w:t>
      </w:r>
      <w:r w:rsidRPr="000D1DE8">
        <w:rPr>
          <w:rFonts w:ascii="Garamond" w:hAnsi="Garamond"/>
        </w:rPr>
        <w:t>-1</w:t>
      </w:r>
    </w:p>
    <w:p w:rsidR="00CA0E3C" w:rsidRPr="000D1DE8" w:rsidRDefault="00CA0E3C" w:rsidP="00CA0E3C">
      <w:pPr>
        <w:ind w:right="203"/>
        <w:rPr>
          <w:rFonts w:ascii="Garamond" w:hAnsi="Garamond"/>
        </w:rPr>
      </w:pPr>
      <w:r w:rsidRPr="000D1DE8">
        <w:rPr>
          <w:rFonts w:ascii="Garamond" w:hAnsi="Garamond"/>
        </w:rPr>
        <w:t xml:space="preserve">U Osijeku </w:t>
      </w:r>
      <w:r w:rsidR="00C73830">
        <w:rPr>
          <w:rFonts w:ascii="Garamond" w:hAnsi="Garamond"/>
        </w:rPr>
        <w:t>29</w:t>
      </w:r>
      <w:r w:rsidRPr="000D1DE8">
        <w:rPr>
          <w:rFonts w:ascii="Garamond" w:hAnsi="Garamond"/>
        </w:rPr>
        <w:t>.</w:t>
      </w:r>
      <w:r w:rsidR="00C73830">
        <w:rPr>
          <w:rFonts w:ascii="Garamond" w:hAnsi="Garamond"/>
        </w:rPr>
        <w:t>01.2018</w:t>
      </w:r>
      <w:r w:rsidRPr="000D1DE8">
        <w:rPr>
          <w:rFonts w:ascii="Garamond" w:hAnsi="Garamond"/>
        </w:rPr>
        <w:t>.</w:t>
      </w:r>
    </w:p>
    <w:p w:rsidR="00CA0E3C" w:rsidRPr="000D1DE8" w:rsidRDefault="00CA0E3C" w:rsidP="00CA0E3C">
      <w:pPr>
        <w:tabs>
          <w:tab w:val="left" w:pos="5400"/>
        </w:tabs>
        <w:ind w:left="5400" w:right="23"/>
        <w:jc w:val="center"/>
        <w:rPr>
          <w:rFonts w:ascii="Garamond" w:hAnsi="Garamond"/>
        </w:rPr>
      </w:pPr>
    </w:p>
    <w:p w:rsidR="00D75962" w:rsidRPr="000D1DE8" w:rsidRDefault="00D75962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RKP: 17950</w:t>
      </w:r>
    </w:p>
    <w:p w:rsidR="00D75962" w:rsidRPr="000D1DE8" w:rsidRDefault="00D75962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Razina: 31, Razdjel:000</w:t>
      </w:r>
    </w:p>
    <w:p w:rsidR="00D75962" w:rsidRPr="000D1DE8" w:rsidRDefault="00D75962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Djelatnost: 8532 Tehni</w:t>
      </w:r>
      <w:r w:rsidR="007C63A6" w:rsidRPr="000D1DE8">
        <w:rPr>
          <w:rFonts w:ascii="Garamond" w:hAnsi="Garamond"/>
        </w:rPr>
        <w:t>č</w:t>
      </w:r>
      <w:r w:rsidRPr="000D1DE8">
        <w:rPr>
          <w:rFonts w:ascii="Garamond" w:hAnsi="Garamond"/>
        </w:rPr>
        <w:t>ko i strukovno srednje obrazovanje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br/>
      </w:r>
    </w:p>
    <w:p w:rsidR="00CA0E3C" w:rsidRPr="000D1DE8" w:rsidRDefault="00CA0E3C" w:rsidP="00CA0E3C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 xml:space="preserve">Bilješke uz </w:t>
      </w:r>
      <w:r w:rsidR="001254BC" w:rsidRPr="000D1DE8">
        <w:rPr>
          <w:rFonts w:ascii="Garamond" w:hAnsi="Garamond"/>
        </w:rPr>
        <w:t>Izvještaje proračuna, proračunskih i izvanproračunskih korisnika za ra</w:t>
      </w:r>
      <w:r w:rsidR="002C7B59" w:rsidRPr="000D1DE8">
        <w:rPr>
          <w:rFonts w:ascii="Garamond" w:hAnsi="Garamond"/>
        </w:rPr>
        <w:t>z</w:t>
      </w:r>
      <w:r w:rsidR="001254BC" w:rsidRPr="000D1DE8">
        <w:rPr>
          <w:rFonts w:ascii="Garamond" w:hAnsi="Garamond"/>
        </w:rPr>
        <w:t>doblje</w:t>
      </w:r>
    </w:p>
    <w:p w:rsidR="00CA0E3C" w:rsidRPr="000D1DE8" w:rsidRDefault="00C73830" w:rsidP="00CA0E3C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01. siječanj 2017</w:t>
      </w:r>
      <w:r w:rsidR="00CA0E3C" w:rsidRPr="000D1DE8">
        <w:rPr>
          <w:rFonts w:ascii="Garamond" w:hAnsi="Garamond"/>
        </w:rPr>
        <w:t xml:space="preserve">. do </w:t>
      </w:r>
      <w:r w:rsidR="00D10166" w:rsidRPr="000D1DE8">
        <w:rPr>
          <w:rFonts w:ascii="Garamond" w:hAnsi="Garamond"/>
        </w:rPr>
        <w:t>31</w:t>
      </w:r>
      <w:r w:rsidR="00CA0E3C" w:rsidRPr="000D1DE8">
        <w:rPr>
          <w:rFonts w:ascii="Garamond" w:hAnsi="Garamond"/>
        </w:rPr>
        <w:t xml:space="preserve">. </w:t>
      </w:r>
      <w:r w:rsidR="00411EF5" w:rsidRPr="000D1DE8">
        <w:rPr>
          <w:rFonts w:ascii="Garamond" w:hAnsi="Garamond"/>
        </w:rPr>
        <w:t>prosinca</w:t>
      </w:r>
      <w:r>
        <w:rPr>
          <w:rFonts w:ascii="Garamond" w:hAnsi="Garamond"/>
        </w:rPr>
        <w:t xml:space="preserve"> 2017</w:t>
      </w:r>
      <w:r w:rsidR="00772C7A" w:rsidRPr="000D1DE8">
        <w:rPr>
          <w:rFonts w:ascii="Garamond" w:hAnsi="Garamond"/>
        </w:rPr>
        <w:t>.</w:t>
      </w:r>
      <w:r w:rsidR="00CA0E3C" w:rsidRPr="000D1DE8">
        <w:rPr>
          <w:rFonts w:ascii="Garamond" w:hAnsi="Garamond"/>
        </w:rPr>
        <w:t xml:space="preserve"> godine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p w:rsidR="00606347" w:rsidRPr="00950C3A" w:rsidRDefault="001254BC" w:rsidP="00CA0E3C">
      <w:pPr>
        <w:pStyle w:val="Tijeloteksta"/>
        <w:spacing w:after="0"/>
        <w:jc w:val="both"/>
        <w:rPr>
          <w:rFonts w:ascii="Garamond" w:hAnsi="Garamond"/>
          <w:b/>
        </w:rPr>
      </w:pPr>
      <w:r w:rsidRPr="00950C3A">
        <w:rPr>
          <w:rFonts w:ascii="Garamond" w:hAnsi="Garamond"/>
          <w:b/>
        </w:rPr>
        <w:t xml:space="preserve">Obrazac PR-RAS </w:t>
      </w:r>
    </w:p>
    <w:p w:rsidR="00772C7A" w:rsidRPr="000D1DE8" w:rsidRDefault="00772C7A" w:rsidP="00CA0E3C">
      <w:pPr>
        <w:pStyle w:val="Tijeloteksta"/>
        <w:spacing w:after="0"/>
        <w:jc w:val="both"/>
        <w:rPr>
          <w:rFonts w:ascii="Garamond" w:hAnsi="Garamond"/>
        </w:rPr>
      </w:pPr>
    </w:p>
    <w:p w:rsidR="00772C7A" w:rsidRPr="000D1DE8" w:rsidRDefault="00772C7A" w:rsidP="00CA0E3C">
      <w:pPr>
        <w:pStyle w:val="Tijeloteksta"/>
        <w:spacing w:after="0"/>
        <w:jc w:val="both"/>
        <w:rPr>
          <w:rFonts w:ascii="Garamond" w:hAnsi="Garamond"/>
        </w:rPr>
      </w:pPr>
    </w:p>
    <w:p w:rsidR="000B2841" w:rsidRPr="000D1DE8" w:rsidRDefault="000B2841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Pr="000D1DE8" w:rsidRDefault="004F3C44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064</w:t>
      </w:r>
      <w:r w:rsidR="00CA0E3C" w:rsidRPr="000D1DE8">
        <w:rPr>
          <w:rFonts w:ascii="Garamond" w:hAnsi="Garamond"/>
        </w:rPr>
        <w:t xml:space="preserve"> Tekuće pomoći</w:t>
      </w:r>
      <w:r w:rsidR="00772C7A" w:rsidRPr="000D1DE8">
        <w:rPr>
          <w:rFonts w:ascii="Garamond" w:hAnsi="Garamond"/>
        </w:rPr>
        <w:t xml:space="preserve"> proračunskim  korisnicima iz proračuna koji im nije nadležan</w:t>
      </w:r>
    </w:p>
    <w:p w:rsidR="00772C7A" w:rsidRPr="000D1DE8" w:rsidRDefault="00CA0E3C" w:rsidP="00D1565E">
      <w:pPr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U razdoblju od 01. siječnja do </w:t>
      </w:r>
      <w:r w:rsidR="00230DD2" w:rsidRPr="000D1DE8">
        <w:rPr>
          <w:rFonts w:ascii="Garamond" w:hAnsi="Garamond"/>
        </w:rPr>
        <w:t>31</w:t>
      </w:r>
      <w:r w:rsidRPr="000D1DE8">
        <w:rPr>
          <w:rFonts w:ascii="Garamond" w:hAnsi="Garamond"/>
        </w:rPr>
        <w:t xml:space="preserve">. </w:t>
      </w:r>
      <w:r w:rsidR="00230DD2" w:rsidRPr="000D1DE8">
        <w:rPr>
          <w:rFonts w:ascii="Garamond" w:hAnsi="Garamond"/>
        </w:rPr>
        <w:t>prosinca</w:t>
      </w:r>
      <w:r w:rsidR="00772C7A" w:rsidRPr="000D1DE8">
        <w:rPr>
          <w:rFonts w:ascii="Garamond" w:hAnsi="Garamond"/>
        </w:rPr>
        <w:t xml:space="preserve"> 2016</w:t>
      </w:r>
      <w:r w:rsidRPr="000D1DE8">
        <w:rPr>
          <w:rFonts w:ascii="Garamond" w:hAnsi="Garamond"/>
        </w:rPr>
        <w:t xml:space="preserve">. Medicinska škola Osijek dobila je </w:t>
      </w:r>
      <w:r w:rsidR="004F3C44">
        <w:rPr>
          <w:rFonts w:ascii="Garamond" w:hAnsi="Garamond"/>
        </w:rPr>
        <w:t>8.535.322,00</w:t>
      </w:r>
    </w:p>
    <w:p w:rsidR="00CE1340" w:rsidRPr="000D1DE8" w:rsidRDefault="00230DD2" w:rsidP="00D1565E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kn tekuće pomoći iz proračuna:</w:t>
      </w:r>
    </w:p>
    <w:p w:rsidR="00D1565E" w:rsidRPr="000D1DE8" w:rsidRDefault="00D1565E" w:rsidP="00D1565E">
      <w:pPr>
        <w:pStyle w:val="Tijeloteksta"/>
        <w:spacing w:after="0"/>
        <w:jc w:val="both"/>
        <w:rPr>
          <w:rFonts w:ascii="Garamond" w:hAnsi="Garamond"/>
        </w:rPr>
      </w:pPr>
    </w:p>
    <w:p w:rsidR="000B2841" w:rsidRPr="000D1DE8" w:rsidRDefault="000B2841" w:rsidP="00D1565E">
      <w:pPr>
        <w:pStyle w:val="Tijeloteksta"/>
        <w:spacing w:after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>- NCVVO</w:t>
      </w:r>
      <w:r w:rsidR="00D1565E" w:rsidRPr="000D1DE8">
        <w:rPr>
          <w:rFonts w:ascii="Garamond" w:hAnsi="Garamond"/>
        </w:rPr>
        <w:t xml:space="preserve">-a </w:t>
      </w:r>
      <w:r w:rsidR="002F72B7">
        <w:rPr>
          <w:rFonts w:ascii="Garamond" w:hAnsi="Garamond"/>
        </w:rPr>
        <w:t>2.463</w:t>
      </w:r>
      <w:r w:rsidR="00D1565E" w:rsidRPr="000D1DE8">
        <w:rPr>
          <w:rFonts w:ascii="Garamond" w:hAnsi="Garamond"/>
        </w:rPr>
        <w:t xml:space="preserve">,00 kn - </w:t>
      </w:r>
      <w:r w:rsidR="00D1565E" w:rsidRPr="000D1DE8">
        <w:rPr>
          <w:rFonts w:ascii="Garamond" w:eastAsia="Calibri" w:hAnsi="Garamond"/>
          <w:lang w:eastAsia="en-US"/>
        </w:rPr>
        <w:t>r</w:t>
      </w:r>
      <w:r w:rsidRPr="000D1DE8">
        <w:rPr>
          <w:rFonts w:ascii="Garamond" w:eastAsia="Calibri" w:hAnsi="Garamond"/>
          <w:lang w:eastAsia="en-US"/>
        </w:rPr>
        <w:t xml:space="preserve">efundacija putnih troškova </w:t>
      </w:r>
      <w:r w:rsidR="002F72B7">
        <w:rPr>
          <w:rFonts w:ascii="Garamond" w:eastAsia="Calibri" w:hAnsi="Garamond"/>
          <w:lang w:eastAsia="en-US"/>
        </w:rPr>
        <w:t>za ocjenjivače državne mature</w:t>
      </w:r>
      <w:r w:rsidR="00D1565E" w:rsidRPr="000D1DE8">
        <w:rPr>
          <w:rFonts w:ascii="Garamond" w:eastAsia="Calibri" w:hAnsi="Garamond"/>
          <w:lang w:eastAsia="en-US"/>
        </w:rPr>
        <w:t xml:space="preserve"> </w:t>
      </w:r>
    </w:p>
    <w:p w:rsidR="00CE1340" w:rsidRDefault="00CE1340" w:rsidP="00D1565E">
      <w:pPr>
        <w:pStyle w:val="Tijeloteksta"/>
        <w:spacing w:after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 xml:space="preserve">- Grada Osijeka </w:t>
      </w:r>
      <w:r w:rsidR="00D1565E" w:rsidRPr="000D1DE8">
        <w:rPr>
          <w:rFonts w:ascii="Garamond" w:hAnsi="Garamond"/>
        </w:rPr>
        <w:t>3.0</w:t>
      </w:r>
      <w:r w:rsidRPr="000D1DE8">
        <w:rPr>
          <w:rFonts w:ascii="Garamond" w:hAnsi="Garamond"/>
        </w:rPr>
        <w:t>00,00</w:t>
      </w:r>
      <w:r w:rsidR="00CA0E3C" w:rsidRPr="000D1DE8">
        <w:rPr>
          <w:rFonts w:ascii="Garamond" w:hAnsi="Garamond"/>
        </w:rPr>
        <w:t xml:space="preserve"> </w:t>
      </w:r>
      <w:r w:rsidR="00D75962" w:rsidRPr="000D1DE8">
        <w:rPr>
          <w:rFonts w:ascii="Garamond" w:hAnsi="Garamond"/>
        </w:rPr>
        <w:t xml:space="preserve">kn </w:t>
      </w:r>
      <w:r w:rsidRPr="000D1DE8">
        <w:rPr>
          <w:rFonts w:ascii="Garamond" w:hAnsi="Garamond"/>
        </w:rPr>
        <w:t>z</w:t>
      </w:r>
      <w:r w:rsidR="00D1565E" w:rsidRPr="000D1DE8">
        <w:rPr>
          <w:rFonts w:ascii="Garamond" w:hAnsi="Garamond"/>
        </w:rPr>
        <w:t xml:space="preserve">a županijsko natjecanje </w:t>
      </w:r>
      <w:proofErr w:type="spellStart"/>
      <w:r w:rsidR="00D1565E" w:rsidRPr="000D1DE8">
        <w:rPr>
          <w:rFonts w:ascii="Garamond" w:hAnsi="Garamond"/>
        </w:rPr>
        <w:t>Lidrano</w:t>
      </w:r>
      <w:proofErr w:type="spellEnd"/>
      <w:r w:rsidRPr="000D1DE8">
        <w:rPr>
          <w:rFonts w:ascii="Garamond" w:hAnsi="Garamond"/>
        </w:rPr>
        <w:t>,</w:t>
      </w:r>
    </w:p>
    <w:p w:rsidR="002F72B7" w:rsidRPr="000D1DE8" w:rsidRDefault="002F72B7" w:rsidP="00D1565E">
      <w:pPr>
        <w:pStyle w:val="Tijeloteksta"/>
        <w:spacing w:after="0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- Grad Osijek 2.500,00 kn financijska potpora za nagrađivanje izvrsnih rezultata postignutih na državnom natjecanja </w:t>
      </w:r>
      <w:proofErr w:type="spellStart"/>
      <w:r>
        <w:rPr>
          <w:rFonts w:ascii="Garamond" w:hAnsi="Garamond"/>
        </w:rPr>
        <w:t>Schola</w:t>
      </w:r>
      <w:proofErr w:type="spellEnd"/>
      <w:r>
        <w:rPr>
          <w:rFonts w:ascii="Garamond" w:hAnsi="Garamond"/>
        </w:rPr>
        <w:t xml:space="preserve"> medica za 2016. godinu</w:t>
      </w:r>
    </w:p>
    <w:p w:rsidR="00CE1340" w:rsidRPr="000D1DE8" w:rsidRDefault="00D1565E" w:rsidP="00D1565E">
      <w:pPr>
        <w:pStyle w:val="Tijeloteksta"/>
        <w:spacing w:after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 xml:space="preserve">- </w:t>
      </w:r>
      <w:r w:rsidR="00CA0E3C" w:rsidRPr="000D1DE8">
        <w:rPr>
          <w:rFonts w:ascii="Garamond" w:hAnsi="Garamond"/>
        </w:rPr>
        <w:t>Agen</w:t>
      </w:r>
      <w:r w:rsidR="00CE1340" w:rsidRPr="000D1DE8">
        <w:rPr>
          <w:rFonts w:ascii="Garamond" w:hAnsi="Garamond"/>
        </w:rPr>
        <w:t xml:space="preserve">cije za strukovno obrazovanje i obrazovanje odraslih </w:t>
      </w:r>
      <w:r w:rsidR="002F72B7">
        <w:rPr>
          <w:rFonts w:ascii="Garamond" w:hAnsi="Garamond"/>
        </w:rPr>
        <w:t>9.406,50</w:t>
      </w:r>
      <w:r w:rsidR="00CE1340" w:rsidRPr="000D1DE8">
        <w:rPr>
          <w:rFonts w:ascii="Garamond" w:hAnsi="Garamond"/>
        </w:rPr>
        <w:t xml:space="preserve"> </w:t>
      </w:r>
      <w:r w:rsidR="00D75962" w:rsidRPr="000D1DE8">
        <w:rPr>
          <w:rFonts w:ascii="Garamond" w:hAnsi="Garamond"/>
        </w:rPr>
        <w:t xml:space="preserve">kn </w:t>
      </w:r>
      <w:r w:rsidRPr="000D1DE8">
        <w:rPr>
          <w:rFonts w:ascii="Garamond" w:hAnsi="Garamond"/>
        </w:rPr>
        <w:t xml:space="preserve">refundacija </w:t>
      </w:r>
      <w:r w:rsidR="002F72B7">
        <w:rPr>
          <w:rFonts w:ascii="Garamond" w:hAnsi="Garamond"/>
        </w:rPr>
        <w:t>troškova</w:t>
      </w:r>
      <w:r w:rsidR="00CE1340" w:rsidRPr="000D1DE8">
        <w:rPr>
          <w:rFonts w:ascii="Garamond" w:hAnsi="Garamond"/>
        </w:rPr>
        <w:t xml:space="preserve"> državno natjecanje </w:t>
      </w:r>
      <w:proofErr w:type="spellStart"/>
      <w:r w:rsidR="00CE1340" w:rsidRPr="000D1DE8">
        <w:rPr>
          <w:rFonts w:ascii="Garamond" w:hAnsi="Garamond"/>
        </w:rPr>
        <w:t>Schola</w:t>
      </w:r>
      <w:proofErr w:type="spellEnd"/>
      <w:r w:rsidR="00CE1340" w:rsidRPr="000D1DE8">
        <w:rPr>
          <w:rFonts w:ascii="Garamond" w:hAnsi="Garamond"/>
        </w:rPr>
        <w:t xml:space="preserve"> medica, </w:t>
      </w:r>
    </w:p>
    <w:p w:rsidR="00CE1340" w:rsidRPr="000D1DE8" w:rsidRDefault="00D1565E" w:rsidP="00D1565E">
      <w:pPr>
        <w:pStyle w:val="Tijeloteksta"/>
        <w:spacing w:after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 xml:space="preserve">- </w:t>
      </w:r>
      <w:r w:rsidR="00CA0E3C" w:rsidRPr="000D1DE8">
        <w:rPr>
          <w:rFonts w:ascii="Garamond" w:hAnsi="Garamond"/>
        </w:rPr>
        <w:t xml:space="preserve">Agencije za odgoj i obrazovanje </w:t>
      </w:r>
      <w:r w:rsidR="00CE1340" w:rsidRPr="000D1DE8">
        <w:rPr>
          <w:rFonts w:ascii="Garamond" w:hAnsi="Garamond"/>
        </w:rPr>
        <w:t xml:space="preserve"> refundacija putnih troškova davno natjecanje iz </w:t>
      </w:r>
      <w:r w:rsidR="00D133D1">
        <w:rPr>
          <w:rFonts w:ascii="Garamond" w:hAnsi="Garamond"/>
        </w:rPr>
        <w:t>306</w:t>
      </w:r>
      <w:r w:rsidR="000B2841" w:rsidRPr="000D1DE8">
        <w:rPr>
          <w:rFonts w:ascii="Garamond" w:hAnsi="Garamond"/>
        </w:rPr>
        <w:t>,00 kn</w:t>
      </w:r>
      <w:r w:rsidRPr="000D1DE8">
        <w:rPr>
          <w:rFonts w:ascii="Garamond" w:hAnsi="Garamond"/>
        </w:rPr>
        <w:t>,</w:t>
      </w:r>
    </w:p>
    <w:p w:rsidR="002F72B7" w:rsidRDefault="00D1565E" w:rsidP="00D1565E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 xml:space="preserve">- MZOS </w:t>
      </w:r>
      <w:r w:rsidR="002F72B7">
        <w:rPr>
          <w:rFonts w:ascii="Garamond" w:hAnsi="Garamond"/>
        </w:rPr>
        <w:t>2</w:t>
      </w:r>
      <w:r w:rsidRPr="000D1DE8">
        <w:rPr>
          <w:rFonts w:ascii="Garamond" w:hAnsi="Garamond"/>
        </w:rPr>
        <w:t>.</w:t>
      </w:r>
      <w:r w:rsidR="000B2841" w:rsidRPr="000D1DE8">
        <w:rPr>
          <w:rFonts w:ascii="Garamond" w:hAnsi="Garamond"/>
        </w:rPr>
        <w:t>000</w:t>
      </w:r>
      <w:r w:rsidRPr="000D1DE8">
        <w:rPr>
          <w:rFonts w:ascii="Garamond" w:hAnsi="Garamond"/>
        </w:rPr>
        <w:t>,00</w:t>
      </w:r>
      <w:r w:rsidR="000B2841" w:rsidRPr="000D1DE8">
        <w:rPr>
          <w:rFonts w:ascii="Garamond" w:hAnsi="Garamond"/>
        </w:rPr>
        <w:t xml:space="preserve"> kn </w:t>
      </w:r>
    </w:p>
    <w:p w:rsidR="002F72B7" w:rsidRDefault="002F72B7" w:rsidP="002F72B7">
      <w:pPr>
        <w:autoSpaceDE w:val="0"/>
        <w:autoSpaceDN w:val="0"/>
        <w:adjustRightInd w:val="0"/>
        <w:ind w:left="540" w:hanging="180"/>
        <w:rPr>
          <w:rFonts w:ascii="Garamond" w:eastAsia="Calibri" w:hAnsi="Garamond"/>
          <w:lang w:eastAsia="en-US"/>
        </w:rPr>
      </w:pPr>
      <w:r>
        <w:rPr>
          <w:rFonts w:ascii="Garamond" w:hAnsi="Garamond"/>
        </w:rPr>
        <w:t xml:space="preserve">- </w:t>
      </w:r>
      <w:r w:rsidR="000B2841" w:rsidRPr="000D1DE8">
        <w:rPr>
          <w:rFonts w:ascii="Garamond" w:eastAsia="Calibri" w:hAnsi="Garamond"/>
          <w:lang w:eastAsia="en-US"/>
        </w:rPr>
        <w:t>Županijsko vijeće medicinske sestre/tehničari voditelj Jasenka</w:t>
      </w:r>
      <w:r w:rsidR="00D1565E" w:rsidRPr="000D1DE8">
        <w:rPr>
          <w:rFonts w:ascii="Garamond" w:hAnsi="Garamond"/>
        </w:rPr>
        <w:t xml:space="preserve"> </w:t>
      </w:r>
      <w:proofErr w:type="spellStart"/>
      <w:r w:rsidR="000B2841" w:rsidRPr="000D1DE8">
        <w:rPr>
          <w:rFonts w:ascii="Garamond" w:eastAsia="Calibri" w:hAnsi="Garamond"/>
          <w:lang w:eastAsia="en-US"/>
        </w:rPr>
        <w:t>Vujanić</w:t>
      </w:r>
      <w:proofErr w:type="spellEnd"/>
      <w:r w:rsidR="00D1565E" w:rsidRPr="000D1DE8">
        <w:rPr>
          <w:rFonts w:ascii="Garamond" w:eastAsia="Calibri" w:hAnsi="Garamond"/>
          <w:lang w:eastAsia="en-US"/>
        </w:rPr>
        <w:t xml:space="preserve"> iznos </w:t>
      </w:r>
      <w:r>
        <w:rPr>
          <w:rFonts w:ascii="Garamond" w:eastAsia="Calibri" w:hAnsi="Garamond"/>
          <w:lang w:eastAsia="en-US"/>
        </w:rPr>
        <w:t>1.000,00</w:t>
      </w:r>
    </w:p>
    <w:p w:rsidR="00D1565E" w:rsidRDefault="002F72B7" w:rsidP="002F72B7">
      <w:pPr>
        <w:autoSpaceDE w:val="0"/>
        <w:autoSpaceDN w:val="0"/>
        <w:adjustRightInd w:val="0"/>
        <w:ind w:left="540" w:hanging="180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- </w:t>
      </w:r>
      <w:r w:rsidR="000B2841" w:rsidRPr="000D1DE8">
        <w:rPr>
          <w:rFonts w:ascii="Garamond" w:eastAsia="Calibri" w:hAnsi="Garamond"/>
          <w:lang w:eastAsia="en-US"/>
        </w:rPr>
        <w:t>Županijsko vijeć</w:t>
      </w:r>
      <w:r w:rsidR="00D1565E" w:rsidRPr="000D1DE8">
        <w:rPr>
          <w:rFonts w:ascii="Garamond" w:eastAsia="Calibri" w:hAnsi="Garamond"/>
          <w:lang w:eastAsia="en-US"/>
        </w:rPr>
        <w:t xml:space="preserve">e </w:t>
      </w:r>
      <w:r>
        <w:rPr>
          <w:rFonts w:ascii="Garamond" w:eastAsia="Calibri" w:hAnsi="Garamond"/>
          <w:lang w:eastAsia="en-US"/>
        </w:rPr>
        <w:t>geografa</w:t>
      </w:r>
      <w:r w:rsidR="00D1565E" w:rsidRPr="000D1DE8">
        <w:rPr>
          <w:rFonts w:ascii="Garamond" w:eastAsia="Calibri" w:hAnsi="Garamond"/>
          <w:lang w:eastAsia="en-US"/>
        </w:rPr>
        <w:t xml:space="preserve"> voditelj </w:t>
      </w:r>
      <w:r>
        <w:rPr>
          <w:rFonts w:ascii="Garamond" w:eastAsia="Calibri" w:hAnsi="Garamond"/>
          <w:lang w:eastAsia="en-US"/>
        </w:rPr>
        <w:t xml:space="preserve">Mirela Grubišić, </w:t>
      </w:r>
      <w:r w:rsidR="000B2841" w:rsidRPr="000D1DE8">
        <w:rPr>
          <w:rFonts w:ascii="Garamond" w:eastAsia="Calibri" w:hAnsi="Garamond"/>
          <w:lang w:eastAsia="en-US"/>
        </w:rPr>
        <w:t>retroaktivno</w:t>
      </w:r>
      <w:r w:rsidR="00D1565E" w:rsidRPr="000D1DE8">
        <w:rPr>
          <w:rFonts w:ascii="Garamond" w:eastAsia="Calibri" w:hAnsi="Garamond"/>
          <w:lang w:eastAsia="en-US"/>
        </w:rPr>
        <w:t xml:space="preserve">, </w:t>
      </w:r>
      <w:r>
        <w:rPr>
          <w:rFonts w:ascii="Garamond" w:eastAsia="Calibri" w:hAnsi="Garamond"/>
          <w:lang w:eastAsia="en-US"/>
        </w:rPr>
        <w:t>iznos 1.000,00 kn</w:t>
      </w:r>
    </w:p>
    <w:p w:rsidR="00D133D1" w:rsidRPr="002F72B7" w:rsidRDefault="00D133D1" w:rsidP="00D133D1">
      <w:pPr>
        <w:autoSpaceDE w:val="0"/>
        <w:autoSpaceDN w:val="0"/>
        <w:adjustRightInd w:val="0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- Nacionalna Zaklada za razvoj civilnog društva – nagrada za volonterstvo 10.000,00 kn</w:t>
      </w:r>
    </w:p>
    <w:p w:rsidR="00230DD2" w:rsidRPr="000D1DE8" w:rsidRDefault="00230DD2" w:rsidP="00D1565E">
      <w:pPr>
        <w:pStyle w:val="Tijeloteksta"/>
        <w:spacing w:after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 xml:space="preserve">- MZOS </w:t>
      </w:r>
      <w:r w:rsidR="002F72B7">
        <w:rPr>
          <w:rFonts w:ascii="Garamond" w:hAnsi="Garamond"/>
        </w:rPr>
        <w:t>8.505.647,00</w:t>
      </w:r>
      <w:r w:rsidRPr="000D1DE8">
        <w:rPr>
          <w:rFonts w:ascii="Garamond" w:hAnsi="Garamond"/>
        </w:rPr>
        <w:t xml:space="preserve"> Plaće</w:t>
      </w:r>
      <w:r w:rsidR="002F72B7">
        <w:rPr>
          <w:rFonts w:ascii="Garamond" w:hAnsi="Garamond"/>
        </w:rPr>
        <w:t xml:space="preserve"> i materijalna prava zaposlenika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p w:rsidR="00D1565E" w:rsidRPr="000D1DE8" w:rsidRDefault="00D1565E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Pr="000D1DE8" w:rsidRDefault="002B04A3" w:rsidP="0030414B">
      <w:pPr>
        <w:rPr>
          <w:rFonts w:ascii="Garamond" w:hAnsi="Garamond"/>
        </w:rPr>
      </w:pPr>
      <w:r>
        <w:rPr>
          <w:rFonts w:ascii="Garamond" w:hAnsi="Garamond"/>
        </w:rPr>
        <w:t>AOP 116</w:t>
      </w:r>
      <w:r w:rsidR="00CA0E3C" w:rsidRPr="000D1DE8">
        <w:rPr>
          <w:rFonts w:ascii="Garamond" w:hAnsi="Garamond"/>
        </w:rPr>
        <w:t xml:space="preserve"> Ostali nespomenuti prihodi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Na računu 6526 Ostali nespomenut prihodi iskazani su prihodi u iznosu od </w:t>
      </w:r>
      <w:r w:rsidR="002B04A3">
        <w:rPr>
          <w:rFonts w:ascii="Garamond" w:hAnsi="Garamond"/>
        </w:rPr>
        <w:t>156.971,00</w:t>
      </w:r>
      <w:r w:rsidRPr="000D1DE8">
        <w:rPr>
          <w:rFonts w:ascii="Garamond" w:hAnsi="Garamond"/>
        </w:rPr>
        <w:t xml:space="preserve"> kn i odnose se na:</w:t>
      </w:r>
    </w:p>
    <w:p w:rsidR="00050CBF" w:rsidRDefault="000D1DE8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A2233" w:rsidRPr="000D1DE8">
        <w:rPr>
          <w:rFonts w:ascii="Garamond" w:hAnsi="Garamond"/>
        </w:rPr>
        <w:t xml:space="preserve">Sufinanciranje cijene usluge, participacije – učenici – </w:t>
      </w:r>
      <w:r w:rsidR="002B04A3">
        <w:rPr>
          <w:rFonts w:ascii="Garamond" w:hAnsi="Garamond"/>
        </w:rPr>
        <w:t>117.00000</w:t>
      </w:r>
      <w:r w:rsidR="004A2233" w:rsidRPr="000D1DE8">
        <w:rPr>
          <w:rFonts w:ascii="Garamond" w:hAnsi="Garamond"/>
        </w:rPr>
        <w:t xml:space="preserve"> kn</w:t>
      </w:r>
      <w:r>
        <w:rPr>
          <w:rFonts w:ascii="Garamond" w:hAnsi="Garamond"/>
        </w:rPr>
        <w:t xml:space="preserve">, </w:t>
      </w:r>
      <w:r w:rsidR="004A2233" w:rsidRPr="000D1DE8">
        <w:rPr>
          <w:rFonts w:ascii="Garamond" w:hAnsi="Garamond"/>
        </w:rPr>
        <w:t xml:space="preserve"> </w:t>
      </w:r>
    </w:p>
    <w:p w:rsidR="002B04A3" w:rsidRPr="000D1DE8" w:rsidRDefault="002B04A3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sufinanciranje cijene tiskanja školskog časopisa Iglice i Ljetopisa – </w:t>
      </w:r>
      <w:r w:rsidR="0030414B">
        <w:rPr>
          <w:rFonts w:ascii="Garamond" w:hAnsi="Garamond"/>
        </w:rPr>
        <w:t>15.895</w:t>
      </w:r>
      <w:r>
        <w:rPr>
          <w:rFonts w:ascii="Garamond" w:hAnsi="Garamond"/>
        </w:rPr>
        <w:t>,00 kn</w:t>
      </w:r>
    </w:p>
    <w:p w:rsidR="000D1DE8" w:rsidRPr="000D1DE8" w:rsidRDefault="000D1DE8" w:rsidP="000D1DE8">
      <w:pPr>
        <w:pStyle w:val="Tijeloteksta"/>
        <w:spacing w:after="0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 w:cs="Arial+1"/>
          <w:lang w:eastAsia="en-US"/>
        </w:rPr>
        <w:t xml:space="preserve">- </w:t>
      </w:r>
      <w:r w:rsidR="001D6CA2">
        <w:rPr>
          <w:rFonts w:ascii="Garamond" w:eastAsia="Calibri" w:hAnsi="Garamond" w:cs="Arial+1"/>
          <w:lang w:eastAsia="en-US"/>
        </w:rPr>
        <w:t>Test ručne spretnosti kandidata za upis u 1. Razred dentalni tehničari 900,00 kn</w:t>
      </w:r>
    </w:p>
    <w:p w:rsidR="000D1DE8" w:rsidRPr="000D1DE8" w:rsidRDefault="0030414B" w:rsidP="000D1DE8">
      <w:pPr>
        <w:autoSpaceDE w:val="0"/>
        <w:autoSpaceDN w:val="0"/>
        <w:adjustRightInd w:val="0"/>
        <w:jc w:val="both"/>
        <w:rPr>
          <w:rFonts w:ascii="Garamond" w:eastAsia="Calibri" w:hAnsi="Garamond" w:cs="Arial-Bold+0"/>
          <w:bCs/>
          <w:lang w:eastAsia="en-US"/>
        </w:rPr>
      </w:pPr>
      <w:r>
        <w:rPr>
          <w:rFonts w:ascii="Garamond" w:eastAsia="Calibri" w:hAnsi="Garamond" w:cs="Arial-Bold+0"/>
          <w:bCs/>
          <w:lang w:eastAsia="en-US"/>
        </w:rPr>
        <w:t xml:space="preserve">- </w:t>
      </w:r>
      <w:r w:rsidR="001D6CA2">
        <w:rPr>
          <w:rFonts w:ascii="Garamond" w:eastAsia="Calibri" w:hAnsi="Garamond" w:cs="Arial-Bold+0"/>
          <w:bCs/>
          <w:lang w:eastAsia="en-US"/>
        </w:rPr>
        <w:t>Gimnazija A. G. Matoš Đakovo</w:t>
      </w:r>
      <w:r w:rsidR="000D1DE8">
        <w:rPr>
          <w:rFonts w:ascii="Garamond" w:eastAsia="Calibri" w:hAnsi="Garamond" w:cs="Arial-Bold+0"/>
          <w:bCs/>
          <w:lang w:eastAsia="en-US"/>
        </w:rPr>
        <w:t xml:space="preserve"> – </w:t>
      </w:r>
      <w:r w:rsidR="000D1DE8">
        <w:rPr>
          <w:rFonts w:ascii="Garamond" w:eastAsia="Calibri" w:hAnsi="Garamond" w:cs="Arial+1"/>
          <w:lang w:eastAsia="en-US"/>
        </w:rPr>
        <w:t>n</w:t>
      </w:r>
      <w:r w:rsidR="000D1DE8" w:rsidRPr="000D1DE8">
        <w:rPr>
          <w:rFonts w:ascii="Garamond" w:eastAsia="Calibri" w:hAnsi="Garamond" w:cs="Arial+1"/>
          <w:lang w:eastAsia="en-US"/>
        </w:rPr>
        <w:t xml:space="preserve">adoknada </w:t>
      </w:r>
      <w:r w:rsidR="000D1DE8">
        <w:rPr>
          <w:rFonts w:ascii="Garamond" w:eastAsia="Calibri" w:hAnsi="Garamond" w:cs="Arial+1"/>
          <w:lang w:eastAsia="en-US"/>
        </w:rPr>
        <w:t xml:space="preserve">putnih  </w:t>
      </w:r>
      <w:r w:rsidR="000D1DE8" w:rsidRPr="000D1DE8">
        <w:rPr>
          <w:rFonts w:ascii="Garamond" w:eastAsia="Calibri" w:hAnsi="Garamond" w:cs="Arial+1"/>
          <w:lang w:eastAsia="en-US"/>
        </w:rPr>
        <w:t xml:space="preserve">troškova na županijskom natjecanju </w:t>
      </w:r>
      <w:r w:rsidR="001D6CA2">
        <w:rPr>
          <w:rFonts w:ascii="Garamond" w:eastAsia="Calibri" w:hAnsi="Garamond" w:cs="Arial+1"/>
          <w:lang w:eastAsia="en-US"/>
        </w:rPr>
        <w:t>školskih sportskih društava – 650,00 kn</w:t>
      </w:r>
    </w:p>
    <w:p w:rsidR="000D1DE8" w:rsidRDefault="000D1DE8" w:rsidP="000D1DE8">
      <w:pPr>
        <w:pStyle w:val="Tijeloteksta"/>
        <w:spacing w:after="0"/>
        <w:jc w:val="both"/>
        <w:rPr>
          <w:rFonts w:ascii="Garamond" w:eastAsia="Calibri" w:hAnsi="Garamond" w:cs="Arial+1"/>
          <w:lang w:eastAsia="en-US"/>
        </w:rPr>
      </w:pPr>
      <w:r>
        <w:rPr>
          <w:rFonts w:ascii="Garamond" w:eastAsia="Calibri" w:hAnsi="Garamond" w:cs="Arial+1"/>
          <w:lang w:eastAsia="en-US"/>
        </w:rPr>
        <w:t>- Srednja škola Donji Miholjac – 5</w:t>
      </w:r>
      <w:r w:rsidR="001D6CA2">
        <w:rPr>
          <w:rFonts w:ascii="Garamond" w:eastAsia="Calibri" w:hAnsi="Garamond" w:cs="Arial+1"/>
          <w:lang w:eastAsia="en-US"/>
        </w:rPr>
        <w:t>54</w:t>
      </w:r>
      <w:r>
        <w:rPr>
          <w:rFonts w:ascii="Garamond" w:eastAsia="Calibri" w:hAnsi="Garamond" w:cs="Arial+1"/>
          <w:lang w:eastAsia="en-US"/>
        </w:rPr>
        <w:t xml:space="preserve">,00 – </w:t>
      </w:r>
      <w:r w:rsidRPr="000D1DE8">
        <w:rPr>
          <w:rFonts w:ascii="Garamond" w:eastAsia="Calibri" w:hAnsi="Garamond" w:cs="Arial+1"/>
          <w:lang w:eastAsia="en-US"/>
        </w:rPr>
        <w:t xml:space="preserve">nadoknada </w:t>
      </w:r>
      <w:r w:rsidR="001D6CA2">
        <w:rPr>
          <w:rFonts w:ascii="Garamond" w:eastAsia="Calibri" w:hAnsi="Garamond" w:cs="Arial+1"/>
          <w:lang w:eastAsia="en-US"/>
        </w:rPr>
        <w:t xml:space="preserve">putnih troškova </w:t>
      </w:r>
      <w:r w:rsidRPr="000D1DE8">
        <w:rPr>
          <w:rFonts w:ascii="Garamond" w:eastAsia="Calibri" w:hAnsi="Garamond" w:cs="Arial+1"/>
          <w:lang w:eastAsia="en-US"/>
        </w:rPr>
        <w:t>za natjecanje u stolnom tenisu</w:t>
      </w:r>
      <w:r>
        <w:rPr>
          <w:rFonts w:ascii="Garamond" w:eastAsia="Calibri" w:hAnsi="Garamond" w:cs="Arial+1"/>
          <w:lang w:eastAsia="en-US"/>
        </w:rPr>
        <w:t xml:space="preserve"> </w:t>
      </w:r>
    </w:p>
    <w:p w:rsidR="001D6CA2" w:rsidRDefault="001D6CA2" w:rsidP="000D1DE8">
      <w:pPr>
        <w:pStyle w:val="Tijeloteksta"/>
        <w:spacing w:after="0"/>
        <w:jc w:val="both"/>
        <w:rPr>
          <w:rFonts w:ascii="Garamond" w:eastAsia="Calibri" w:hAnsi="Garamond" w:cs="Arial+1"/>
          <w:lang w:eastAsia="en-US"/>
        </w:rPr>
      </w:pPr>
      <w:r>
        <w:rPr>
          <w:rFonts w:ascii="Garamond" w:eastAsia="Calibri" w:hAnsi="Garamond" w:cs="Arial+1"/>
          <w:lang w:eastAsia="en-US"/>
        </w:rPr>
        <w:lastRenderedPageBreak/>
        <w:t>- Gimnazija Beli Manastir – 150,00 kn – nadoknada putnih troškova za natjecanje u rukometu</w:t>
      </w:r>
    </w:p>
    <w:p w:rsidR="001D6CA2" w:rsidRDefault="001D6CA2" w:rsidP="000D1DE8">
      <w:pPr>
        <w:pStyle w:val="Tijeloteksta"/>
        <w:spacing w:after="0"/>
        <w:jc w:val="both"/>
        <w:rPr>
          <w:rFonts w:ascii="Garamond" w:eastAsia="Calibri" w:hAnsi="Garamond" w:cs="Arial+1"/>
          <w:lang w:eastAsia="en-US"/>
        </w:rPr>
      </w:pPr>
      <w:r>
        <w:rPr>
          <w:rFonts w:ascii="Garamond" w:eastAsia="Calibri" w:hAnsi="Garamond" w:cs="Arial+1"/>
          <w:lang w:eastAsia="en-US"/>
        </w:rPr>
        <w:t xml:space="preserve">- WYG Savjetovanje d.o.o. 192,50 kn – nadoknada putnih troškova za </w:t>
      </w:r>
      <w:r w:rsidR="00104CD4">
        <w:rPr>
          <w:rFonts w:ascii="Garamond" w:eastAsia="Calibri" w:hAnsi="Garamond" w:cs="Arial+1"/>
          <w:lang w:eastAsia="en-US"/>
        </w:rPr>
        <w:t>usavršavanje Nada Grujić-Tomas, pedagog</w:t>
      </w:r>
    </w:p>
    <w:p w:rsidR="00104CD4" w:rsidRPr="000D1DE8" w:rsidRDefault="0030414B" w:rsidP="000D1DE8">
      <w:pPr>
        <w:pStyle w:val="Tijeloteksta"/>
        <w:spacing w:after="0"/>
        <w:jc w:val="both"/>
        <w:rPr>
          <w:rFonts w:ascii="Garamond" w:eastAsia="Calibri" w:hAnsi="Garamond" w:cs="Arial+1"/>
          <w:lang w:eastAsia="en-US"/>
        </w:rPr>
      </w:pPr>
      <w:r>
        <w:rPr>
          <w:rFonts w:ascii="Garamond" w:eastAsia="Calibri" w:hAnsi="Garamond" w:cs="Arial+1"/>
          <w:lang w:eastAsia="en-US"/>
        </w:rPr>
        <w:t xml:space="preserve">- </w:t>
      </w:r>
      <w:r w:rsidR="00104CD4">
        <w:rPr>
          <w:rFonts w:ascii="Garamond" w:eastAsia="Calibri" w:hAnsi="Garamond" w:cs="Arial+1"/>
          <w:lang w:eastAsia="en-US"/>
        </w:rPr>
        <w:t>Nacionalna Zaklada za razvoj civilnog društva  - nadoknada putnih troškova za dodjelu nagrade „Otisak srca“</w:t>
      </w:r>
      <w:r>
        <w:rPr>
          <w:rFonts w:ascii="Garamond" w:eastAsia="Calibri" w:hAnsi="Garamond" w:cs="Arial+1"/>
          <w:lang w:eastAsia="en-US"/>
        </w:rPr>
        <w:t xml:space="preserve"> 1.504,00 kn</w:t>
      </w:r>
    </w:p>
    <w:p w:rsidR="004A2233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A2233" w:rsidRPr="000D1DE8">
        <w:rPr>
          <w:rFonts w:ascii="Garamond" w:hAnsi="Garamond"/>
        </w:rPr>
        <w:t>Ostali nespomenuti prihodi</w:t>
      </w:r>
      <w:r w:rsidR="00893372">
        <w:rPr>
          <w:rFonts w:ascii="Garamond" w:hAnsi="Garamond"/>
        </w:rPr>
        <w:t xml:space="preserve"> </w:t>
      </w:r>
      <w:r w:rsidR="004A2233" w:rsidRPr="000D1DE8">
        <w:rPr>
          <w:rFonts w:ascii="Garamond" w:hAnsi="Garamond"/>
        </w:rPr>
        <w:t xml:space="preserve">– </w:t>
      </w:r>
      <w:r w:rsidR="00104CD4">
        <w:rPr>
          <w:rFonts w:ascii="Garamond" w:hAnsi="Garamond"/>
        </w:rPr>
        <w:t>20.125,00</w:t>
      </w:r>
      <w:r w:rsidR="004A2233" w:rsidRPr="000D1DE8">
        <w:rPr>
          <w:rFonts w:ascii="Garamond" w:hAnsi="Garamond"/>
        </w:rPr>
        <w:t xml:space="preserve"> (učenici za jednodnevne stručne ekskurzije, </w:t>
      </w:r>
      <w:r w:rsidR="00104CD4">
        <w:rPr>
          <w:rFonts w:ascii="Garamond" w:hAnsi="Garamond"/>
        </w:rPr>
        <w:t xml:space="preserve">školske izlete </w:t>
      </w:r>
      <w:proofErr w:type="spellStart"/>
      <w:r w:rsidR="00104CD4">
        <w:rPr>
          <w:rFonts w:ascii="Garamond" w:hAnsi="Garamond"/>
        </w:rPr>
        <w:t>Interliber</w:t>
      </w:r>
      <w:proofErr w:type="spellEnd"/>
      <w:r w:rsidR="00104CD4">
        <w:rPr>
          <w:rFonts w:ascii="Garamond" w:hAnsi="Garamond"/>
        </w:rPr>
        <w:t xml:space="preserve"> i Vukovar)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p w:rsidR="002C7B59" w:rsidRPr="000D1DE8" w:rsidRDefault="002C7B59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126</w:t>
      </w:r>
      <w:r w:rsidR="00CA0E3C" w:rsidRPr="000D1DE8">
        <w:rPr>
          <w:rFonts w:ascii="Garamond" w:hAnsi="Garamond"/>
        </w:rPr>
        <w:t xml:space="preserve"> Prihodi od pruženih usluga</w:t>
      </w:r>
    </w:p>
    <w:p w:rsidR="00CE1340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Na računu 6615 evidentirani su prihodi od pružanja usluga </w:t>
      </w:r>
      <w:r w:rsidR="0030414B">
        <w:rPr>
          <w:rFonts w:ascii="Garamond" w:hAnsi="Garamond"/>
        </w:rPr>
        <w:t>49.161,00</w:t>
      </w:r>
      <w:r w:rsidR="00D75962" w:rsidRPr="000D1DE8">
        <w:rPr>
          <w:rFonts w:ascii="Garamond" w:hAnsi="Garamond"/>
        </w:rPr>
        <w:t xml:space="preserve"> kn</w:t>
      </w:r>
      <w:r w:rsidR="00CE1340" w:rsidRPr="000D1DE8">
        <w:rPr>
          <w:rFonts w:ascii="Garamond" w:hAnsi="Garamond"/>
        </w:rPr>
        <w:t xml:space="preserve"> i odnose se na:</w:t>
      </w:r>
    </w:p>
    <w:p w:rsidR="0030414B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Prihodi od osnovnih poslova ovjere i izrade duplikata svjedodžbi 790,00 kn </w:t>
      </w:r>
    </w:p>
    <w:p w:rsidR="0030414B" w:rsidRPr="000D1DE8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Prihodi od ostalih poslova: </w:t>
      </w:r>
    </w:p>
    <w:p w:rsidR="00D76C94" w:rsidRDefault="00CE1340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- </w:t>
      </w:r>
      <w:r w:rsidR="00CA0E3C" w:rsidRPr="000D1DE8">
        <w:rPr>
          <w:rFonts w:ascii="Garamond" w:hAnsi="Garamond"/>
        </w:rPr>
        <w:t>zakupa školskog prostora za najam učeničkog restorana „</w:t>
      </w:r>
      <w:proofErr w:type="spellStart"/>
      <w:r w:rsidR="00CA0E3C" w:rsidRPr="000D1DE8">
        <w:rPr>
          <w:rFonts w:ascii="Garamond" w:hAnsi="Garamond"/>
        </w:rPr>
        <w:t>Golek</w:t>
      </w:r>
      <w:proofErr w:type="spellEnd"/>
      <w:r w:rsidR="00CA0E3C" w:rsidRPr="000D1DE8">
        <w:rPr>
          <w:rFonts w:ascii="Garamond" w:hAnsi="Garamond"/>
        </w:rPr>
        <w:t>“ d.o.o. Tenja</w:t>
      </w:r>
      <w:r w:rsidRPr="000D1DE8">
        <w:rPr>
          <w:rFonts w:ascii="Garamond" w:hAnsi="Garamond"/>
        </w:rPr>
        <w:t xml:space="preserve"> </w:t>
      </w:r>
      <w:r w:rsidR="0030414B">
        <w:rPr>
          <w:rFonts w:ascii="Garamond" w:hAnsi="Garamond"/>
        </w:rPr>
        <w:t>– 39.314,00</w:t>
      </w:r>
    </w:p>
    <w:p w:rsidR="0030414B" w:rsidRDefault="0030414B" w:rsidP="0030414B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najam prostora za aparat za tople napitke „Josipović“ Đakovo 800,00 kn, </w:t>
      </w:r>
    </w:p>
    <w:p w:rsidR="0030414B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najam prostora za aparat za tople napitke </w:t>
      </w:r>
      <w:proofErr w:type="spellStart"/>
      <w:r>
        <w:rPr>
          <w:rFonts w:ascii="Garamond" w:hAnsi="Garamond"/>
        </w:rPr>
        <w:t>Multidesign</w:t>
      </w:r>
      <w:proofErr w:type="spellEnd"/>
      <w:r>
        <w:rPr>
          <w:rFonts w:ascii="Garamond" w:hAnsi="Garamond"/>
        </w:rPr>
        <w:t xml:space="preserve"> </w:t>
      </w:r>
      <w:r w:rsidR="00171CC4">
        <w:rPr>
          <w:rFonts w:ascii="Garamond" w:hAnsi="Garamond"/>
        </w:rPr>
        <w:t xml:space="preserve">d.o.o. </w:t>
      </w:r>
      <w:r>
        <w:rPr>
          <w:rFonts w:ascii="Garamond" w:hAnsi="Garamond"/>
        </w:rPr>
        <w:t>Đakovačka Satnica – 3.200,00 kn</w:t>
      </w:r>
    </w:p>
    <w:p w:rsidR="006D1C10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najam stana zaposlenici Vesni </w:t>
      </w:r>
      <w:proofErr w:type="spellStart"/>
      <w:r>
        <w:rPr>
          <w:rFonts w:ascii="Garamond" w:hAnsi="Garamond"/>
        </w:rPr>
        <w:t>Albreht</w:t>
      </w:r>
      <w:proofErr w:type="spellEnd"/>
      <w:r>
        <w:rPr>
          <w:rFonts w:ascii="Garamond" w:hAnsi="Garamond"/>
        </w:rPr>
        <w:t>- Mihaljević – 5.057,41 kn.</w:t>
      </w:r>
    </w:p>
    <w:p w:rsidR="0030414B" w:rsidRDefault="0030414B" w:rsidP="00CA0E3C">
      <w:pPr>
        <w:pStyle w:val="Tijeloteksta"/>
        <w:spacing w:after="0"/>
        <w:jc w:val="both"/>
        <w:rPr>
          <w:rFonts w:ascii="Garamond" w:hAnsi="Garamond"/>
        </w:rPr>
      </w:pPr>
    </w:p>
    <w:p w:rsidR="0030414B" w:rsidRDefault="0030414B" w:rsidP="00CA0E3C">
      <w:pPr>
        <w:pStyle w:val="Tijeloteksta"/>
        <w:spacing w:after="0"/>
        <w:jc w:val="both"/>
        <w:rPr>
          <w:rFonts w:ascii="Garamond" w:hAnsi="Garamond"/>
        </w:rPr>
      </w:pPr>
    </w:p>
    <w:p w:rsidR="0030414B" w:rsidRDefault="0030414B" w:rsidP="00CA0E3C">
      <w:pPr>
        <w:pStyle w:val="Tijeloteksta"/>
        <w:spacing w:after="0"/>
        <w:jc w:val="both"/>
        <w:rPr>
          <w:rFonts w:ascii="Garamond" w:hAnsi="Garamond"/>
        </w:rPr>
      </w:pPr>
    </w:p>
    <w:p w:rsidR="00772C7A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128</w:t>
      </w:r>
      <w:r w:rsidR="00772C7A" w:rsidRPr="000D1DE8">
        <w:rPr>
          <w:rFonts w:ascii="Garamond" w:hAnsi="Garamond"/>
        </w:rPr>
        <w:t xml:space="preserve"> Tekuće donacije</w:t>
      </w:r>
    </w:p>
    <w:p w:rsidR="00772C7A" w:rsidRDefault="006D1C1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Donacija putnih troškova za nastavnike voditelje  maturalnih </w:t>
      </w:r>
      <w:r w:rsidR="00A617F0">
        <w:rPr>
          <w:rFonts w:ascii="Garamond" w:hAnsi="Garamond"/>
        </w:rPr>
        <w:t xml:space="preserve">i stručnih </w:t>
      </w:r>
      <w:r>
        <w:rPr>
          <w:rFonts w:ascii="Garamond" w:hAnsi="Garamond"/>
        </w:rPr>
        <w:t xml:space="preserve">ekskurzija </w:t>
      </w:r>
      <w:r w:rsidR="00A617F0">
        <w:rPr>
          <w:rFonts w:ascii="Garamond" w:hAnsi="Garamond"/>
        </w:rPr>
        <w:t>24.500,00 kn</w:t>
      </w:r>
    </w:p>
    <w:p w:rsidR="00A617F0" w:rsidRDefault="00A617F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Donacija za održavanja državnog natjecanja </w:t>
      </w:r>
      <w:proofErr w:type="spellStart"/>
      <w:r>
        <w:rPr>
          <w:rFonts w:ascii="Garamond" w:hAnsi="Garamond"/>
        </w:rPr>
        <w:t>Schola</w:t>
      </w:r>
      <w:proofErr w:type="spellEnd"/>
      <w:r>
        <w:rPr>
          <w:rFonts w:ascii="Garamond" w:hAnsi="Garamond"/>
        </w:rPr>
        <w:t xml:space="preserve"> medica 2017. 7.500,00 kn :</w:t>
      </w:r>
    </w:p>
    <w:p w:rsidR="00A617F0" w:rsidRDefault="00A617F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Čarobni tim 2.000,00 kn, Ljekarne Osijek 500,00 kn, </w:t>
      </w:r>
      <w:proofErr w:type="spellStart"/>
      <w:r>
        <w:rPr>
          <w:rFonts w:ascii="Garamond" w:hAnsi="Garamond"/>
        </w:rPr>
        <w:t>Meditex</w:t>
      </w:r>
      <w:proofErr w:type="spellEnd"/>
      <w:r>
        <w:rPr>
          <w:rFonts w:ascii="Garamond" w:hAnsi="Garamond"/>
        </w:rPr>
        <w:t xml:space="preserve"> 1.000,00 kn, </w:t>
      </w:r>
      <w:proofErr w:type="spellStart"/>
      <w:r>
        <w:rPr>
          <w:rFonts w:ascii="Garamond" w:hAnsi="Garamond"/>
        </w:rPr>
        <w:t>Otos</w:t>
      </w:r>
      <w:proofErr w:type="spellEnd"/>
      <w:r>
        <w:rPr>
          <w:rFonts w:ascii="Garamond" w:hAnsi="Garamond"/>
        </w:rPr>
        <w:t xml:space="preserve"> 1.000,00 kn, </w:t>
      </w:r>
      <w:proofErr w:type="spellStart"/>
      <w:r>
        <w:rPr>
          <w:rFonts w:ascii="Garamond" w:hAnsi="Garamond"/>
        </w:rPr>
        <w:t>Stiv</w:t>
      </w:r>
      <w:proofErr w:type="spellEnd"/>
      <w:r>
        <w:rPr>
          <w:rFonts w:ascii="Garamond" w:hAnsi="Garamond"/>
        </w:rPr>
        <w:t>-</w:t>
      </w:r>
      <w:proofErr w:type="spellStart"/>
      <w:r>
        <w:rPr>
          <w:rFonts w:ascii="Garamond" w:hAnsi="Garamond"/>
        </w:rPr>
        <w:t>trade</w:t>
      </w:r>
      <w:proofErr w:type="spellEnd"/>
      <w:r>
        <w:rPr>
          <w:rFonts w:ascii="Garamond" w:hAnsi="Garamond"/>
        </w:rPr>
        <w:t xml:space="preserve"> 1.500,00 kn, Ustanova za zdravstvenu njegu u kući </w:t>
      </w:r>
      <w:proofErr w:type="spellStart"/>
      <w:r>
        <w:rPr>
          <w:rFonts w:ascii="Garamond" w:hAnsi="Garamond"/>
        </w:rPr>
        <w:t>Terica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Breber</w:t>
      </w:r>
      <w:proofErr w:type="spellEnd"/>
      <w:r>
        <w:rPr>
          <w:rFonts w:ascii="Garamond" w:hAnsi="Garamond"/>
        </w:rPr>
        <w:t xml:space="preserve"> 500,00 kn i Zlatne godine 1.000,00 kn.</w:t>
      </w:r>
    </w:p>
    <w:p w:rsidR="006D1C10" w:rsidRDefault="006D1C10" w:rsidP="00CA0E3C">
      <w:pPr>
        <w:pStyle w:val="Tijeloteksta"/>
        <w:spacing w:after="0"/>
        <w:jc w:val="both"/>
        <w:rPr>
          <w:rFonts w:ascii="Garamond" w:hAnsi="Garamond"/>
        </w:rPr>
      </w:pPr>
    </w:p>
    <w:p w:rsidR="006D1C10" w:rsidRPr="000D1DE8" w:rsidRDefault="006D1C10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AOP 1</w:t>
      </w:r>
      <w:r w:rsidR="00A617F0">
        <w:rPr>
          <w:rFonts w:ascii="Garamond" w:hAnsi="Garamond"/>
        </w:rPr>
        <w:t>32</w:t>
      </w:r>
      <w:r w:rsidRPr="000D1DE8">
        <w:rPr>
          <w:rFonts w:ascii="Garamond" w:hAnsi="Garamond"/>
        </w:rPr>
        <w:t xml:space="preserve"> Prihodi iz proračuna za financiranje redovite djelatnosti 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U okviru grupe računa 671</w:t>
      </w:r>
      <w:r w:rsidR="00C41FF0">
        <w:rPr>
          <w:rFonts w:ascii="Garamond" w:hAnsi="Garamond"/>
        </w:rPr>
        <w:t>1</w:t>
      </w:r>
      <w:r w:rsidRPr="000D1DE8">
        <w:rPr>
          <w:rFonts w:ascii="Garamond" w:hAnsi="Garamond"/>
        </w:rPr>
        <w:t xml:space="preserve"> evidentirani su prihodi iz </w:t>
      </w:r>
      <w:r w:rsidR="00D76C94" w:rsidRPr="000D1DE8">
        <w:rPr>
          <w:rFonts w:ascii="Garamond" w:hAnsi="Garamond"/>
        </w:rPr>
        <w:t>Županije</w:t>
      </w:r>
      <w:r w:rsidRPr="000D1DE8">
        <w:rPr>
          <w:rFonts w:ascii="Garamond" w:hAnsi="Garamond"/>
        </w:rPr>
        <w:t xml:space="preserve"> raspoloživi za financiranje redovne djelatnosti Škole i ostvareni su u iznosu od </w:t>
      </w:r>
      <w:r w:rsidR="00A617F0">
        <w:rPr>
          <w:rFonts w:ascii="Garamond" w:hAnsi="Garamond"/>
        </w:rPr>
        <w:t>601.040,00</w:t>
      </w:r>
      <w:r w:rsidRPr="000D1DE8">
        <w:rPr>
          <w:rFonts w:ascii="Garamond" w:hAnsi="Garamond"/>
        </w:rPr>
        <w:t xml:space="preserve"> kn</w:t>
      </w:r>
      <w:r w:rsidR="00C41FF0">
        <w:rPr>
          <w:rFonts w:ascii="Garamond" w:hAnsi="Garamond"/>
        </w:rPr>
        <w:t>.</w:t>
      </w:r>
    </w:p>
    <w:p w:rsidR="00772C7A" w:rsidRPr="000D1DE8" w:rsidRDefault="00772C7A" w:rsidP="00CA0E3C">
      <w:pPr>
        <w:pStyle w:val="Tijeloteksta"/>
        <w:spacing w:after="0"/>
        <w:jc w:val="both"/>
        <w:rPr>
          <w:rFonts w:ascii="Garamond" w:hAnsi="Garamond"/>
        </w:rPr>
      </w:pPr>
    </w:p>
    <w:p w:rsidR="00C41FF0" w:rsidRDefault="00C41FF0" w:rsidP="00CA0E3C">
      <w:pPr>
        <w:pStyle w:val="Tijeloteksta"/>
        <w:spacing w:after="0"/>
        <w:jc w:val="both"/>
        <w:rPr>
          <w:rFonts w:ascii="Garamond" w:hAnsi="Garamond"/>
        </w:rPr>
      </w:pPr>
    </w:p>
    <w:p w:rsidR="00772C7A" w:rsidRDefault="00946129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</w:t>
      </w:r>
      <w:r w:rsidR="00A617F0">
        <w:rPr>
          <w:rFonts w:ascii="Garamond" w:hAnsi="Garamond"/>
        </w:rPr>
        <w:t>133</w:t>
      </w:r>
      <w:r w:rsidR="00772C7A" w:rsidRPr="000D1DE8">
        <w:rPr>
          <w:rFonts w:ascii="Garamond" w:hAnsi="Garamond"/>
        </w:rPr>
        <w:t xml:space="preserve"> </w:t>
      </w:r>
      <w:r w:rsidRPr="000D1DE8">
        <w:rPr>
          <w:rFonts w:ascii="Garamond" w:hAnsi="Garamond"/>
        </w:rPr>
        <w:t>Prihod</w:t>
      </w:r>
      <w:r w:rsidR="00772C7A" w:rsidRPr="000D1DE8">
        <w:rPr>
          <w:rFonts w:ascii="Garamond" w:hAnsi="Garamond"/>
        </w:rPr>
        <w:t>i iz nadležnog proračuna za financiranje rashoda izdataka za nabavu nefinancijske imovine</w:t>
      </w:r>
    </w:p>
    <w:p w:rsidR="00C41FF0" w:rsidRDefault="00C41FF0" w:rsidP="00C41FF0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U okviru grupe računa 671</w:t>
      </w:r>
      <w:r>
        <w:rPr>
          <w:rFonts w:ascii="Garamond" w:hAnsi="Garamond"/>
        </w:rPr>
        <w:t>2</w:t>
      </w:r>
      <w:r w:rsidRPr="000D1DE8">
        <w:rPr>
          <w:rFonts w:ascii="Garamond" w:hAnsi="Garamond"/>
        </w:rPr>
        <w:t xml:space="preserve"> evidentirani su prihodi iz Županije raspoloživi za financiranje </w:t>
      </w:r>
      <w:r>
        <w:rPr>
          <w:rFonts w:ascii="Garamond" w:hAnsi="Garamond"/>
        </w:rPr>
        <w:t xml:space="preserve">rashoda izdataka za nabavu nefinancijske imovine u iznosu od </w:t>
      </w:r>
      <w:r w:rsidR="00A617F0">
        <w:rPr>
          <w:rFonts w:ascii="Garamond" w:hAnsi="Garamond"/>
        </w:rPr>
        <w:t>45.994,00 kn</w:t>
      </w:r>
    </w:p>
    <w:p w:rsidR="00A617F0" w:rsidRDefault="00A617F0" w:rsidP="00C41FF0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novelacija</w:t>
      </w:r>
      <w:proofErr w:type="spellEnd"/>
      <w:r>
        <w:rPr>
          <w:rFonts w:ascii="Garamond" w:hAnsi="Garamond"/>
        </w:rPr>
        <w:t xml:space="preserve"> glavnog projekta energetske obnove školske zgrade 5.000,00 kn</w:t>
      </w:r>
    </w:p>
    <w:p w:rsidR="00A617F0" w:rsidRDefault="00A617F0" w:rsidP="00C41FF0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sufinanciranje školske lektire 1.839,00 kn</w:t>
      </w:r>
    </w:p>
    <w:p w:rsidR="00A617F0" w:rsidRDefault="00A617F0" w:rsidP="00C41FF0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nabavka računalne opreme za vođenje e-dnevnika po </w:t>
      </w:r>
      <w:proofErr w:type="spellStart"/>
      <w:r>
        <w:rPr>
          <w:rFonts w:ascii="Garamond" w:hAnsi="Garamond"/>
        </w:rPr>
        <w:t>rn</w:t>
      </w:r>
      <w:proofErr w:type="spellEnd"/>
      <w:r w:rsidR="00C005C2">
        <w:rPr>
          <w:rFonts w:ascii="Garamond" w:hAnsi="Garamond"/>
        </w:rPr>
        <w:t>.</w:t>
      </w:r>
      <w:r>
        <w:rPr>
          <w:rFonts w:ascii="Garamond" w:hAnsi="Garamond"/>
        </w:rPr>
        <w:t xml:space="preserve"> Peruča d.o.o. 39.155,00 kn</w:t>
      </w:r>
    </w:p>
    <w:p w:rsidR="00772C7A" w:rsidRPr="000D1DE8" w:rsidRDefault="00772C7A" w:rsidP="00CA0E3C">
      <w:pPr>
        <w:pStyle w:val="Tijeloteksta"/>
        <w:spacing w:after="0"/>
        <w:jc w:val="both"/>
        <w:rPr>
          <w:rFonts w:ascii="Garamond" w:hAnsi="Garamond"/>
        </w:rPr>
      </w:pPr>
    </w:p>
    <w:p w:rsidR="00C41FF0" w:rsidRDefault="007F0E1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151</w:t>
      </w:r>
      <w:r w:rsidR="00946129" w:rsidRPr="000D1DE8">
        <w:rPr>
          <w:rFonts w:ascii="Garamond" w:hAnsi="Garamond"/>
        </w:rPr>
        <w:t xml:space="preserve"> </w:t>
      </w:r>
      <w:r w:rsidR="00C41FF0">
        <w:rPr>
          <w:rFonts w:ascii="Garamond" w:hAnsi="Garamond"/>
        </w:rPr>
        <w:t>Plaće za redovan rad</w:t>
      </w:r>
    </w:p>
    <w:p w:rsidR="00C41FF0" w:rsidRDefault="00C41FF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Plaće za redovan rad iznose </w:t>
      </w:r>
      <w:r w:rsidR="007F0E19">
        <w:rPr>
          <w:rFonts w:ascii="Garamond" w:hAnsi="Garamond"/>
        </w:rPr>
        <w:t>6.677.745,00</w:t>
      </w:r>
      <w:r>
        <w:rPr>
          <w:rFonts w:ascii="Garamond" w:hAnsi="Garamond"/>
        </w:rPr>
        <w:t xml:space="preserve"> kn.</w:t>
      </w:r>
    </w:p>
    <w:p w:rsidR="00171CC4" w:rsidRDefault="00171CC4" w:rsidP="00CA0E3C">
      <w:pPr>
        <w:pStyle w:val="Tijeloteksta"/>
        <w:spacing w:after="0"/>
        <w:jc w:val="both"/>
        <w:rPr>
          <w:rFonts w:ascii="Garamond" w:hAnsi="Garamond"/>
        </w:rPr>
      </w:pPr>
    </w:p>
    <w:p w:rsidR="007F0E19" w:rsidRDefault="007F0E1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152 Plaće u naravi</w:t>
      </w:r>
    </w:p>
    <w:p w:rsidR="007F0E19" w:rsidRDefault="007F0E1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Dvoje zaposlenika darovano prigodnim darom u iznosu od 800,00 kn darovne kartice po 400,00 kn za rođenje djeteta</w:t>
      </w:r>
    </w:p>
    <w:p w:rsidR="00C41FF0" w:rsidRDefault="00C41FF0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Pr="000D1DE8" w:rsidRDefault="00C41FF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AOP 155 </w:t>
      </w:r>
      <w:r w:rsidR="00946129" w:rsidRPr="000D1DE8">
        <w:rPr>
          <w:rFonts w:ascii="Garamond" w:hAnsi="Garamond"/>
        </w:rPr>
        <w:t xml:space="preserve">Ostali rashodi za </w:t>
      </w:r>
      <w:r w:rsidR="00772C7A" w:rsidRPr="000D1DE8">
        <w:rPr>
          <w:rFonts w:ascii="Garamond" w:hAnsi="Garamond"/>
        </w:rPr>
        <w:t>zaposlene</w:t>
      </w:r>
    </w:p>
    <w:p w:rsidR="00946129" w:rsidRPr="000D1DE8" w:rsidRDefault="00C41FF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Nagrade,</w:t>
      </w:r>
      <w:r w:rsidR="007F0E19">
        <w:rPr>
          <w:rFonts w:ascii="Garamond" w:hAnsi="Garamond"/>
        </w:rPr>
        <w:t xml:space="preserve"> </w:t>
      </w:r>
      <w:r>
        <w:rPr>
          <w:rFonts w:ascii="Garamond" w:hAnsi="Garamond"/>
        </w:rPr>
        <w:t>da</w:t>
      </w:r>
      <w:r w:rsidR="007F0E19">
        <w:rPr>
          <w:rFonts w:ascii="Garamond" w:hAnsi="Garamond"/>
        </w:rPr>
        <w:t xml:space="preserve">rovi, naknade za bolest, regres, </w:t>
      </w:r>
      <w:r>
        <w:rPr>
          <w:rFonts w:ascii="Garamond" w:hAnsi="Garamond"/>
        </w:rPr>
        <w:t xml:space="preserve">božićnica kao ostali nenavedeni rashodi za zaposlene iznose </w:t>
      </w:r>
      <w:r w:rsidR="007F0E19">
        <w:rPr>
          <w:rFonts w:ascii="Garamond" w:hAnsi="Garamond"/>
        </w:rPr>
        <w:t xml:space="preserve">246.468,00 </w:t>
      </w:r>
      <w:r>
        <w:rPr>
          <w:rFonts w:ascii="Garamond" w:hAnsi="Garamond"/>
        </w:rPr>
        <w:t>kn.</w:t>
      </w:r>
    </w:p>
    <w:p w:rsidR="00950C3A" w:rsidRDefault="00950C3A" w:rsidP="00950C3A">
      <w:pPr>
        <w:rPr>
          <w:rFonts w:ascii="Garamond" w:hAnsi="Garamond"/>
        </w:rPr>
      </w:pPr>
    </w:p>
    <w:p w:rsidR="00946129" w:rsidRDefault="00946129" w:rsidP="00950C3A">
      <w:pPr>
        <w:rPr>
          <w:rFonts w:ascii="Garamond" w:hAnsi="Garamond"/>
        </w:rPr>
      </w:pPr>
      <w:r w:rsidRPr="000D1DE8">
        <w:rPr>
          <w:rFonts w:ascii="Garamond" w:hAnsi="Garamond"/>
        </w:rPr>
        <w:t>AOP 164 Stručno usavršavanje zaposlenika</w:t>
      </w:r>
    </w:p>
    <w:p w:rsidR="00950C3A" w:rsidRDefault="00C41FF0" w:rsidP="00950C3A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stručno usavršavanje zaposlenika utrošeno je </w:t>
      </w:r>
      <w:r w:rsidR="007F0E19">
        <w:rPr>
          <w:rFonts w:ascii="Garamond" w:hAnsi="Garamond"/>
        </w:rPr>
        <w:t>11.300,00</w:t>
      </w:r>
      <w:r>
        <w:rPr>
          <w:rFonts w:ascii="Garamond" w:hAnsi="Garamond"/>
        </w:rPr>
        <w:t xml:space="preserve"> kn.</w:t>
      </w: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</w:p>
    <w:p w:rsidR="00946129" w:rsidRDefault="00946129" w:rsidP="00946129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AOP 171 Sit</w:t>
      </w:r>
      <w:r w:rsidR="007F0E19">
        <w:rPr>
          <w:rFonts w:ascii="Garamond" w:hAnsi="Garamond"/>
        </w:rPr>
        <w:t>ni</w:t>
      </w:r>
      <w:r w:rsidRPr="000D1DE8">
        <w:rPr>
          <w:rFonts w:ascii="Garamond" w:hAnsi="Garamond"/>
        </w:rPr>
        <w:t xml:space="preserve"> inventar</w:t>
      </w:r>
    </w:p>
    <w:p w:rsidR="008A4F56" w:rsidRPr="000D1DE8" w:rsidRDefault="008A4F56" w:rsidP="00946129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U okviru grupe računa </w:t>
      </w:r>
      <w:r>
        <w:rPr>
          <w:rFonts w:ascii="Garamond" w:hAnsi="Garamond"/>
        </w:rPr>
        <w:t xml:space="preserve">3225 utrošeno je </w:t>
      </w:r>
      <w:r w:rsidR="007F0E19">
        <w:rPr>
          <w:rFonts w:ascii="Garamond" w:hAnsi="Garamond"/>
        </w:rPr>
        <w:t>5.714,00</w:t>
      </w:r>
      <w:r>
        <w:rPr>
          <w:rFonts w:ascii="Garamond" w:hAnsi="Garamond"/>
        </w:rPr>
        <w:t xml:space="preserve"> kn za opremu male vrijednosti novog objekata škole</w:t>
      </w:r>
      <w:r w:rsidR="007F0E19">
        <w:rPr>
          <w:rFonts w:ascii="Garamond" w:hAnsi="Garamond"/>
        </w:rPr>
        <w:t xml:space="preserve"> i </w:t>
      </w:r>
      <w:r>
        <w:rPr>
          <w:rFonts w:ascii="Garamond" w:hAnsi="Garamond"/>
        </w:rPr>
        <w:t>sportska oprema za dvoranu.</w:t>
      </w:r>
    </w:p>
    <w:p w:rsidR="00946129" w:rsidRPr="000D1DE8" w:rsidRDefault="00946129" w:rsidP="00946129">
      <w:pPr>
        <w:pStyle w:val="Tijeloteksta"/>
        <w:spacing w:after="0"/>
        <w:jc w:val="both"/>
        <w:rPr>
          <w:rFonts w:ascii="Garamond" w:hAnsi="Garamond"/>
        </w:rPr>
      </w:pPr>
    </w:p>
    <w:p w:rsidR="00946129" w:rsidRDefault="007F0E19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173 Službena, radna i zaštitna odjeća i obuća</w:t>
      </w:r>
    </w:p>
    <w:p w:rsidR="007F0E19" w:rsidRPr="000D1DE8" w:rsidRDefault="007F0E19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 kupovinu radne i zaštitne odjeće i obuće za domara i spremačice utrošeno je 3.681,00 kn.</w:t>
      </w: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</w:p>
    <w:p w:rsidR="00946129" w:rsidRPr="008A4F56" w:rsidRDefault="00946129" w:rsidP="00946129">
      <w:pPr>
        <w:pStyle w:val="Tijeloteksta"/>
        <w:spacing w:after="0"/>
        <w:jc w:val="both"/>
        <w:rPr>
          <w:rFonts w:ascii="Garamond" w:hAnsi="Garamond"/>
        </w:rPr>
      </w:pPr>
      <w:r w:rsidRPr="008A4F56">
        <w:rPr>
          <w:rFonts w:ascii="Garamond" w:hAnsi="Garamond"/>
        </w:rPr>
        <w:t xml:space="preserve">AOP </w:t>
      </w:r>
      <w:r w:rsidR="007F0E19">
        <w:rPr>
          <w:rFonts w:ascii="Garamond" w:hAnsi="Garamond"/>
        </w:rPr>
        <w:t>181 Intelektualne i osobne usluge</w:t>
      </w: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eastAsia="Calibri" w:hAnsi="Garamond" w:cs="Arial+1"/>
          <w:lang w:eastAsia="en-US"/>
        </w:rPr>
        <w:t>Isplaćeni ugovori o djelu za 2017. godinu vanjskih suradnicima u iznosu od 426.174,00 kn.</w:t>
      </w: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183 Ostale usluge</w:t>
      </w:r>
    </w:p>
    <w:p w:rsidR="007F0E19" w:rsidRDefault="00512CCA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U okviru grupe računa 3239 utrošeno je 26.51600 kn - tiskanje školskog časopisa i godišnjaka Ljetopis 21.010,50</w:t>
      </w:r>
      <w:r w:rsidR="00171CC4">
        <w:rPr>
          <w:rFonts w:ascii="Garamond" w:hAnsi="Garamond"/>
        </w:rPr>
        <w:t xml:space="preserve"> </w:t>
      </w:r>
      <w:r>
        <w:rPr>
          <w:rFonts w:ascii="Garamond" w:hAnsi="Garamond"/>
        </w:rPr>
        <w:t>pohvalnica</w:t>
      </w:r>
      <w:r w:rsidR="00171CC4">
        <w:rPr>
          <w:rFonts w:ascii="Garamond" w:hAnsi="Garamond"/>
        </w:rPr>
        <w:t>,</w:t>
      </w:r>
      <w:r>
        <w:rPr>
          <w:rFonts w:ascii="Garamond" w:hAnsi="Garamond"/>
        </w:rPr>
        <w:t xml:space="preserve"> majice s tiskom za državno natjecanje </w:t>
      </w:r>
      <w:proofErr w:type="spellStart"/>
      <w:r>
        <w:rPr>
          <w:rFonts w:ascii="Garamond" w:hAnsi="Garamond"/>
        </w:rPr>
        <w:t>Schola</w:t>
      </w:r>
      <w:proofErr w:type="spellEnd"/>
      <w:r>
        <w:rPr>
          <w:rFonts w:ascii="Garamond" w:hAnsi="Garamond"/>
        </w:rPr>
        <w:t xml:space="preserve"> medica 3.080,00 kn i usluge čuvanja imovine 4.906,00 kn usluge čišćenja tepiha 600,00 kn. </w:t>
      </w: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</w:p>
    <w:p w:rsidR="00946129" w:rsidRDefault="00946129" w:rsidP="00946129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</w:t>
      </w:r>
      <w:r w:rsidR="00512CCA">
        <w:rPr>
          <w:rFonts w:ascii="Garamond" w:hAnsi="Garamond"/>
        </w:rPr>
        <w:t>184 Naknade troškova osobama izvan radnog odnosa</w:t>
      </w:r>
    </w:p>
    <w:p w:rsidR="00512CCA" w:rsidRDefault="00512CCA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 računi</w:t>
      </w:r>
      <w:r w:rsidR="00253F92">
        <w:rPr>
          <w:rFonts w:ascii="Garamond" w:hAnsi="Garamond"/>
        </w:rPr>
        <w:t>ma 324  u iznosu od 1.576,00 kn evidentirani su putni troškovi za učenike sudionike snimljene emisije Ni da ni ne.</w:t>
      </w:r>
    </w:p>
    <w:p w:rsidR="00253F92" w:rsidRDefault="00253F92" w:rsidP="00946129">
      <w:pPr>
        <w:pStyle w:val="Tijeloteksta"/>
        <w:spacing w:after="0"/>
        <w:jc w:val="both"/>
        <w:rPr>
          <w:rFonts w:ascii="Garamond" w:hAnsi="Garamond"/>
        </w:rPr>
      </w:pPr>
    </w:p>
    <w:p w:rsidR="00253F92" w:rsidRDefault="00253F92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AOP 3299 Ostali nespomenuti rashodi poslovanja</w:t>
      </w:r>
    </w:p>
    <w:p w:rsidR="008A4F56" w:rsidRDefault="008A4F56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A4F56">
        <w:rPr>
          <w:rFonts w:ascii="Garamond" w:hAnsi="Garamond"/>
        </w:rPr>
        <w:t xml:space="preserve">U okviru skupine računa </w:t>
      </w:r>
      <w:r w:rsidR="00253F92">
        <w:rPr>
          <w:rFonts w:ascii="Garamond" w:hAnsi="Garamond"/>
        </w:rPr>
        <w:t>329</w:t>
      </w:r>
      <w:r w:rsidRPr="008A4F56">
        <w:rPr>
          <w:rFonts w:ascii="Garamond" w:hAnsi="Garamond"/>
        </w:rPr>
        <w:t xml:space="preserve"> evidentiran je iznos od </w:t>
      </w:r>
      <w:r w:rsidR="00253F92">
        <w:rPr>
          <w:rFonts w:ascii="Garamond" w:hAnsi="Garamond"/>
        </w:rPr>
        <w:t xml:space="preserve">63.915,00 kn </w:t>
      </w:r>
    </w:p>
    <w:p w:rsidR="00F269D1" w:rsidRDefault="00F269D1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12.380,00 kn osiguranje učenika, </w:t>
      </w:r>
    </w:p>
    <w:p w:rsidR="00F269D1" w:rsidRDefault="00F269D1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2.500,00 kn nagrada učenici za osvojeno prvo mjesto na državnom natjecanju </w:t>
      </w:r>
      <w:proofErr w:type="spellStart"/>
      <w:r>
        <w:rPr>
          <w:rFonts w:ascii="Garamond" w:hAnsi="Garamond"/>
        </w:rPr>
        <w:t>Schola</w:t>
      </w:r>
      <w:proofErr w:type="spellEnd"/>
      <w:r>
        <w:rPr>
          <w:rFonts w:ascii="Garamond" w:hAnsi="Garamond"/>
        </w:rPr>
        <w:t xml:space="preserve"> medica 2016. god., </w:t>
      </w:r>
    </w:p>
    <w:p w:rsidR="00253F92" w:rsidRDefault="00253F92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F269D1">
        <w:rPr>
          <w:rFonts w:ascii="Garamond" w:hAnsi="Garamond"/>
        </w:rPr>
        <w:t>.</w:t>
      </w:r>
      <w:r>
        <w:rPr>
          <w:rFonts w:ascii="Garamond" w:hAnsi="Garamond"/>
        </w:rPr>
        <w:t xml:space="preserve">819,00 kn </w:t>
      </w:r>
      <w:r w:rsidR="00F269D1">
        <w:rPr>
          <w:rFonts w:ascii="Garamond" w:hAnsi="Garamond"/>
        </w:rPr>
        <w:t>utrošeno</w:t>
      </w:r>
      <w:r>
        <w:rPr>
          <w:rFonts w:ascii="Garamond" w:hAnsi="Garamond"/>
        </w:rPr>
        <w:t xml:space="preserve"> je na kupljena 3 </w:t>
      </w:r>
      <w:proofErr w:type="spellStart"/>
      <w:r>
        <w:rPr>
          <w:rFonts w:ascii="Garamond" w:hAnsi="Garamond"/>
        </w:rPr>
        <w:t>trablet</w:t>
      </w:r>
      <w:proofErr w:type="spellEnd"/>
      <w:r>
        <w:rPr>
          <w:rFonts w:ascii="Garamond" w:hAnsi="Garamond"/>
        </w:rPr>
        <w:t xml:space="preserve"> računala za osvojena prva mjesta na drž</w:t>
      </w:r>
      <w:r w:rsidR="00F269D1">
        <w:rPr>
          <w:rFonts w:ascii="Garamond" w:hAnsi="Garamond"/>
        </w:rPr>
        <w:t>a</w:t>
      </w:r>
      <w:r>
        <w:rPr>
          <w:rFonts w:ascii="Garamond" w:hAnsi="Garamond"/>
        </w:rPr>
        <w:t>vnom natjecanju,</w:t>
      </w:r>
    </w:p>
    <w:p w:rsidR="00F269D1" w:rsidRDefault="00F269D1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440,00 kn knjige nagrade najboljim učenicima</w:t>
      </w:r>
    </w:p>
    <w:p w:rsidR="00F269D1" w:rsidRDefault="00F269D1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20.125,00 kn prijevoz za stručne i jednodnevne ekskurzije učenika</w:t>
      </w:r>
    </w:p>
    <w:p w:rsidR="00F269D1" w:rsidRDefault="00F269D1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26.651,00 kn putni troškovi za stručne, jednodnevne i maturalne ekskurzije voditeljima</w:t>
      </w:r>
    </w:p>
    <w:p w:rsidR="00F269D1" w:rsidRDefault="00F269D1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269D1" w:rsidRDefault="00F269D1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AOP </w:t>
      </w:r>
      <w:r w:rsidR="00C005C2">
        <w:rPr>
          <w:rFonts w:ascii="Garamond" w:hAnsi="Garamond"/>
        </w:rPr>
        <w:t>286 Obračunati prihodi poslovanja – nenaplaćeni</w:t>
      </w:r>
    </w:p>
    <w:p w:rsidR="00C005C2" w:rsidRDefault="00C005C2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800,00 kn nenaplaćeni računi za najam prostora za aparat za kavu a podmireni s početkom 2018. god. u cijelosti.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</w:p>
    <w:p w:rsidR="00C005C2" w:rsidRDefault="00D76C94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</w:t>
      </w:r>
      <w:r w:rsidR="00C005C2">
        <w:rPr>
          <w:rFonts w:ascii="Garamond" w:hAnsi="Garamond"/>
        </w:rPr>
        <w:t>304</w:t>
      </w:r>
      <w:r w:rsidR="00CA0E3C" w:rsidRPr="000D1DE8">
        <w:rPr>
          <w:rFonts w:ascii="Garamond" w:hAnsi="Garamond"/>
        </w:rPr>
        <w:t xml:space="preserve"> </w:t>
      </w:r>
      <w:r w:rsidR="00C005C2">
        <w:rPr>
          <w:rFonts w:ascii="Garamond" w:hAnsi="Garamond"/>
        </w:rPr>
        <w:t>Stambeni objekti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Ostvareno je 30 % prihoda od kupljenih stanova – Zavod za stanovanje u iznosu od 2.560,00 kn.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</w:p>
    <w:p w:rsidR="00171CC4" w:rsidRDefault="00171CC4" w:rsidP="00171CC4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361 Uredska oprema i namještaj</w:t>
      </w:r>
    </w:p>
    <w:p w:rsidR="00171CC4" w:rsidRDefault="00171CC4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Kupljena je uredska oprema i namještaj u iznosu od 50.33700 kn </w:t>
      </w:r>
    </w:p>
    <w:p w:rsidR="00171CC4" w:rsidRDefault="00171CC4" w:rsidP="00CA0E3C">
      <w:pPr>
        <w:pStyle w:val="Tijeloteksta"/>
        <w:spacing w:after="0"/>
        <w:jc w:val="both"/>
        <w:rPr>
          <w:rFonts w:ascii="Garamond" w:hAnsi="Garamond"/>
        </w:rPr>
      </w:pPr>
    </w:p>
    <w:p w:rsidR="00171CC4" w:rsidRDefault="00171CC4" w:rsidP="00CA0E3C">
      <w:pPr>
        <w:pStyle w:val="Tijeloteksta"/>
        <w:spacing w:after="0"/>
        <w:jc w:val="both"/>
        <w:rPr>
          <w:rFonts w:ascii="Garamond" w:hAnsi="Garamond"/>
        </w:rPr>
      </w:pP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364 Medicinska i laboratorijska oprema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Kupljena je medicinska i laboratorijska oprema u iznosu od 65.742,00 kn.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375 Knjige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Kupljene su knjige za školsku knjižnicu u iznosu od 6.686,00 kn.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Pr="000D1DE8" w:rsidRDefault="00D76C94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lastRenderedPageBreak/>
        <w:t>Višak</w:t>
      </w:r>
      <w:r w:rsidR="00CA0E3C" w:rsidRPr="000D1DE8">
        <w:rPr>
          <w:rFonts w:ascii="Garamond" w:hAnsi="Garamond"/>
        </w:rPr>
        <w:t xml:space="preserve"> prihoda i primitaka</w:t>
      </w:r>
    </w:p>
    <w:p w:rsidR="00CA0E3C" w:rsidRPr="000D1DE8" w:rsidRDefault="00C005C2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U razdoblju od 01.01.2017</w:t>
      </w:r>
      <w:r w:rsidR="00CA0E3C" w:rsidRPr="000D1DE8">
        <w:rPr>
          <w:rFonts w:ascii="Garamond" w:hAnsi="Garamond"/>
        </w:rPr>
        <w:t xml:space="preserve">. do </w:t>
      </w:r>
      <w:r w:rsidR="00D76C94" w:rsidRPr="000D1DE8">
        <w:rPr>
          <w:rFonts w:ascii="Garamond" w:hAnsi="Garamond"/>
        </w:rPr>
        <w:t>31</w:t>
      </w:r>
      <w:r w:rsidR="00CA0E3C" w:rsidRPr="000D1DE8">
        <w:rPr>
          <w:rFonts w:ascii="Garamond" w:hAnsi="Garamond"/>
        </w:rPr>
        <w:t>.</w:t>
      </w:r>
      <w:r w:rsidR="00D76C94" w:rsidRPr="000D1DE8">
        <w:rPr>
          <w:rFonts w:ascii="Garamond" w:hAnsi="Garamond"/>
        </w:rPr>
        <w:t>12</w:t>
      </w:r>
      <w:r>
        <w:rPr>
          <w:rFonts w:ascii="Garamond" w:hAnsi="Garamond"/>
        </w:rPr>
        <w:t>.2017</w:t>
      </w:r>
      <w:r w:rsidR="00CA0E3C" w:rsidRPr="000D1DE8">
        <w:rPr>
          <w:rFonts w:ascii="Garamond" w:hAnsi="Garamond"/>
        </w:rPr>
        <w:t xml:space="preserve">. </w:t>
      </w:r>
      <w:r w:rsidR="009A63D9">
        <w:rPr>
          <w:rFonts w:ascii="Garamond" w:hAnsi="Garamond"/>
        </w:rPr>
        <w:t>nastao je manjak prihoda i primitaka za pokriće u sljedećem razdoblju u iznosu od 99,00 kn. Čine ga manjak prihoda i primitaka za 2017. u iznosu od 29.344,00 kn i višak primitaka prenesenih iz 2016. god. 29.245,00 kn.</w:t>
      </w:r>
    </w:p>
    <w:p w:rsidR="00D76C94" w:rsidRPr="000D1DE8" w:rsidRDefault="00D76C94" w:rsidP="00CA0E3C">
      <w:pPr>
        <w:pStyle w:val="Tijeloteksta"/>
        <w:spacing w:after="0"/>
        <w:jc w:val="both"/>
        <w:rPr>
          <w:rFonts w:ascii="Garamond" w:hAnsi="Garamond"/>
        </w:rPr>
      </w:pPr>
    </w:p>
    <w:p w:rsidR="00D76C94" w:rsidRPr="000D1DE8" w:rsidRDefault="00D76C94" w:rsidP="00950C3A">
      <w:pPr>
        <w:rPr>
          <w:rFonts w:ascii="Garamond" w:hAnsi="Garamond"/>
          <w:b/>
        </w:rPr>
      </w:pPr>
      <w:r w:rsidRPr="000D1DE8">
        <w:rPr>
          <w:rFonts w:ascii="Garamond" w:hAnsi="Garamond"/>
          <w:b/>
        </w:rPr>
        <w:t xml:space="preserve">Obrazac </w:t>
      </w:r>
      <w:r w:rsidR="002C7B59" w:rsidRPr="000D1DE8">
        <w:rPr>
          <w:rFonts w:ascii="Garamond" w:hAnsi="Garamond"/>
          <w:b/>
        </w:rPr>
        <w:t>BIL</w:t>
      </w:r>
    </w:p>
    <w:p w:rsidR="002C7B59" w:rsidRPr="000D1DE8" w:rsidRDefault="002C7B59" w:rsidP="00CA0E3C">
      <w:pPr>
        <w:pStyle w:val="Tijeloteksta"/>
        <w:spacing w:after="0"/>
        <w:jc w:val="both"/>
        <w:rPr>
          <w:rFonts w:ascii="Garamond" w:hAnsi="Garamond"/>
        </w:rPr>
      </w:pPr>
    </w:p>
    <w:p w:rsidR="00D76C94" w:rsidRPr="000D1DE8" w:rsidRDefault="00D76C94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AOP 001 i 1</w:t>
      </w:r>
      <w:r w:rsidR="009E0CE5" w:rsidRPr="000D1DE8">
        <w:rPr>
          <w:rFonts w:ascii="Garamond" w:hAnsi="Garamond"/>
        </w:rPr>
        <w:t>62</w:t>
      </w:r>
      <w:r w:rsidRPr="000D1DE8">
        <w:rPr>
          <w:rFonts w:ascii="Garamond" w:hAnsi="Garamond"/>
        </w:rPr>
        <w:t xml:space="preserve"> – Imovina </w:t>
      </w:r>
      <w:r w:rsidR="009A63D9">
        <w:rPr>
          <w:rFonts w:ascii="Garamond" w:hAnsi="Garamond"/>
        </w:rPr>
        <w:t>i potraživanja na dan 31.12.2017</w:t>
      </w:r>
      <w:r w:rsidRPr="000D1DE8">
        <w:rPr>
          <w:rFonts w:ascii="Garamond" w:hAnsi="Garamond"/>
        </w:rPr>
        <w:t xml:space="preserve">. godine iznosila je </w:t>
      </w:r>
      <w:r w:rsidR="00A519FD" w:rsidRPr="000D1DE8">
        <w:rPr>
          <w:rFonts w:ascii="Garamond" w:hAnsi="Garamond"/>
        </w:rPr>
        <w:t>17.</w:t>
      </w:r>
      <w:r w:rsidR="009A63D9">
        <w:rPr>
          <w:rFonts w:ascii="Garamond" w:hAnsi="Garamond"/>
        </w:rPr>
        <w:t>113844</w:t>
      </w:r>
      <w:r w:rsidR="00A519FD" w:rsidRPr="000D1DE8">
        <w:rPr>
          <w:rFonts w:ascii="Garamond" w:hAnsi="Garamond"/>
        </w:rPr>
        <w:t xml:space="preserve"> </w:t>
      </w:r>
      <w:r w:rsidRPr="000D1DE8">
        <w:rPr>
          <w:rFonts w:ascii="Garamond" w:hAnsi="Garamond"/>
        </w:rPr>
        <w:t>kuna što odgovara obavezama i izvorima</w:t>
      </w:r>
    </w:p>
    <w:p w:rsidR="009E0CE5" w:rsidRPr="000D1DE8" w:rsidRDefault="009E0CE5" w:rsidP="00CA0E3C">
      <w:pPr>
        <w:pStyle w:val="Tijeloteksta"/>
        <w:spacing w:after="0"/>
        <w:jc w:val="both"/>
        <w:rPr>
          <w:rFonts w:ascii="Garamond" w:hAnsi="Garamond"/>
        </w:rPr>
      </w:pPr>
    </w:p>
    <w:p w:rsidR="009E0CE5" w:rsidRPr="000D1DE8" w:rsidRDefault="009E0CE5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002 – nefinancijska imovina Škole iznosi </w:t>
      </w:r>
      <w:r w:rsidR="00A519FD" w:rsidRPr="000D1DE8">
        <w:rPr>
          <w:rFonts w:ascii="Garamond" w:hAnsi="Garamond"/>
        </w:rPr>
        <w:t>16.</w:t>
      </w:r>
      <w:r w:rsidR="009A63D9">
        <w:rPr>
          <w:rFonts w:ascii="Garamond" w:hAnsi="Garamond"/>
        </w:rPr>
        <w:t xml:space="preserve">281.608,00 kn. </w:t>
      </w:r>
      <w:r w:rsidRPr="000D1DE8">
        <w:rPr>
          <w:rFonts w:ascii="Garamond" w:hAnsi="Garamond"/>
        </w:rPr>
        <w:t>Za dugotrajnu imovinu primjenjuje se stope otpisa iz Pravilnika o proračunskom računovodstvu i Računskom planu, a ispravak vrijednosti knjižen je na teret izvora vlasništva. Za kratkotrajnu imovinu, sitni inventar, primjenjuje se stopostotni otpis.</w:t>
      </w:r>
    </w:p>
    <w:p w:rsidR="009E0CE5" w:rsidRDefault="009E0CE5" w:rsidP="00CA0E3C">
      <w:pPr>
        <w:pStyle w:val="Tijeloteksta"/>
        <w:spacing w:after="0"/>
        <w:jc w:val="both"/>
        <w:rPr>
          <w:rFonts w:ascii="Garamond" w:hAnsi="Garamond"/>
        </w:rPr>
      </w:pPr>
    </w:p>
    <w:p w:rsidR="00264550" w:rsidRDefault="0026455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010 Poslovni objekti</w:t>
      </w:r>
    </w:p>
    <w:p w:rsidR="00264550" w:rsidRDefault="009A63D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Dana 31.12.2017</w:t>
      </w:r>
      <w:r w:rsidR="00264550">
        <w:rPr>
          <w:rFonts w:ascii="Garamond" w:hAnsi="Garamond"/>
        </w:rPr>
        <w:t xml:space="preserve">. godine objekt škole vrijedan je </w:t>
      </w:r>
      <w:r>
        <w:rPr>
          <w:rFonts w:ascii="Garamond" w:hAnsi="Garamond"/>
        </w:rPr>
        <w:t>16.015.709,00</w:t>
      </w:r>
      <w:r w:rsidR="00264550">
        <w:rPr>
          <w:rFonts w:ascii="Garamond" w:hAnsi="Garamond"/>
        </w:rPr>
        <w:t>kn.</w:t>
      </w:r>
    </w:p>
    <w:p w:rsidR="00264550" w:rsidRDefault="00264550" w:rsidP="00CA0E3C">
      <w:pPr>
        <w:pStyle w:val="Tijeloteksta"/>
        <w:spacing w:after="0"/>
        <w:jc w:val="both"/>
        <w:rPr>
          <w:rFonts w:ascii="Garamond" w:hAnsi="Garamond"/>
        </w:rPr>
      </w:pPr>
    </w:p>
    <w:p w:rsidR="00264550" w:rsidRDefault="0026455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015 Uredska oprema</w:t>
      </w:r>
    </w:p>
    <w:p w:rsidR="00264550" w:rsidRDefault="009A63D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Dana 31.12.2017</w:t>
      </w:r>
      <w:r w:rsidR="00264550">
        <w:rPr>
          <w:rFonts w:ascii="Garamond" w:hAnsi="Garamond"/>
        </w:rPr>
        <w:t>. uredska oprema škole vrijedna je 1.</w:t>
      </w:r>
      <w:r>
        <w:rPr>
          <w:rFonts w:ascii="Garamond" w:hAnsi="Garamond"/>
        </w:rPr>
        <w:t>581.737,00</w:t>
      </w:r>
      <w:r w:rsidR="00264550">
        <w:rPr>
          <w:rFonts w:ascii="Garamond" w:hAnsi="Garamond"/>
        </w:rPr>
        <w:t xml:space="preserve"> kn</w:t>
      </w:r>
    </w:p>
    <w:p w:rsidR="00264550" w:rsidRDefault="00264550" w:rsidP="00CA0E3C">
      <w:pPr>
        <w:pStyle w:val="Tijeloteksta"/>
        <w:spacing w:after="0"/>
        <w:jc w:val="both"/>
        <w:rPr>
          <w:rFonts w:ascii="Garamond" w:hAnsi="Garamond"/>
        </w:rPr>
      </w:pPr>
    </w:p>
    <w:p w:rsidR="00264550" w:rsidRDefault="009A63D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</w:t>
      </w:r>
      <w:r w:rsidR="00264550">
        <w:rPr>
          <w:rFonts w:ascii="Garamond" w:hAnsi="Garamond"/>
        </w:rPr>
        <w:t xml:space="preserve"> 018 Medicinska </w:t>
      </w:r>
      <w:r>
        <w:rPr>
          <w:rFonts w:ascii="Garamond" w:hAnsi="Garamond"/>
        </w:rPr>
        <w:t xml:space="preserve">i laboratorijska </w:t>
      </w:r>
      <w:r w:rsidR="00264550">
        <w:rPr>
          <w:rFonts w:ascii="Garamond" w:hAnsi="Garamond"/>
        </w:rPr>
        <w:t>oprema</w:t>
      </w:r>
    </w:p>
    <w:p w:rsidR="00264550" w:rsidRDefault="009A63D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Dana 31.12.2017</w:t>
      </w:r>
      <w:r w:rsidR="00264550">
        <w:rPr>
          <w:rFonts w:ascii="Garamond" w:hAnsi="Garamond"/>
        </w:rPr>
        <w:t xml:space="preserve">. godine medicinska i laboratorijska oprema škole vrijedna je </w:t>
      </w:r>
      <w:r>
        <w:rPr>
          <w:rFonts w:ascii="Garamond" w:hAnsi="Garamond"/>
        </w:rPr>
        <w:t>2.448.770,00</w:t>
      </w:r>
      <w:r w:rsidR="00264550">
        <w:rPr>
          <w:rFonts w:ascii="Garamond" w:hAnsi="Garamond"/>
        </w:rPr>
        <w:t xml:space="preserve"> kn.</w:t>
      </w:r>
    </w:p>
    <w:p w:rsidR="00264550" w:rsidRDefault="00264550" w:rsidP="00CA0E3C">
      <w:pPr>
        <w:pStyle w:val="Tijeloteksta"/>
        <w:spacing w:after="0"/>
        <w:jc w:val="both"/>
        <w:rPr>
          <w:rFonts w:ascii="Garamond" w:hAnsi="Garamond"/>
        </w:rPr>
      </w:pPr>
    </w:p>
    <w:p w:rsidR="00264550" w:rsidRDefault="009A63D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049</w:t>
      </w:r>
      <w:r w:rsidR="00264550">
        <w:rPr>
          <w:rFonts w:ascii="Garamond" w:hAnsi="Garamond"/>
        </w:rPr>
        <w:t xml:space="preserve"> Sitan inventar u upotrebi</w:t>
      </w:r>
    </w:p>
    <w:p w:rsidR="00264550" w:rsidRDefault="009A63D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Dana 31.12.2017</w:t>
      </w:r>
      <w:r w:rsidR="00264550">
        <w:rPr>
          <w:rFonts w:ascii="Garamond" w:hAnsi="Garamond"/>
        </w:rPr>
        <w:t xml:space="preserve">. godine sitan inventar u upotrebi vrijedan je </w:t>
      </w:r>
      <w:r>
        <w:rPr>
          <w:rFonts w:ascii="Garamond" w:hAnsi="Garamond"/>
        </w:rPr>
        <w:t>136.297,00</w:t>
      </w:r>
      <w:r w:rsidR="00264550">
        <w:rPr>
          <w:rFonts w:ascii="Garamond" w:hAnsi="Garamond"/>
        </w:rPr>
        <w:t xml:space="preserve"> kn.</w:t>
      </w:r>
    </w:p>
    <w:p w:rsidR="00264550" w:rsidRDefault="00264550" w:rsidP="00CA0E3C">
      <w:pPr>
        <w:pStyle w:val="Tijeloteksta"/>
        <w:spacing w:after="0"/>
        <w:jc w:val="both"/>
        <w:rPr>
          <w:rFonts w:ascii="Garamond" w:hAnsi="Garamond"/>
        </w:rPr>
      </w:pPr>
    </w:p>
    <w:p w:rsidR="009E0CE5" w:rsidRPr="000D1DE8" w:rsidRDefault="009E0CE5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063 Financijska imovina Škole iznosi </w:t>
      </w:r>
      <w:r w:rsidR="006A03DD">
        <w:rPr>
          <w:rFonts w:ascii="Garamond" w:hAnsi="Garamond"/>
        </w:rPr>
        <w:t>832.236,00</w:t>
      </w:r>
      <w:r w:rsidRPr="000D1DE8">
        <w:rPr>
          <w:rFonts w:ascii="Garamond" w:hAnsi="Garamond"/>
        </w:rPr>
        <w:t xml:space="preserve"> kn. Sastoji se od novčanih sredstava u banci </w:t>
      </w:r>
      <w:r w:rsidR="006A03DD">
        <w:rPr>
          <w:rFonts w:ascii="Garamond" w:hAnsi="Garamond"/>
        </w:rPr>
        <w:t>39.486,00</w:t>
      </w:r>
      <w:r w:rsidRPr="000D1DE8">
        <w:rPr>
          <w:rFonts w:ascii="Garamond" w:hAnsi="Garamond"/>
        </w:rPr>
        <w:t xml:space="preserve"> potraživanja za bolovanje na teret HZZ</w:t>
      </w:r>
      <w:r w:rsidR="00950C3A">
        <w:rPr>
          <w:rFonts w:ascii="Garamond" w:hAnsi="Garamond"/>
        </w:rPr>
        <w:t>O, a koja će se naplatiti u 2017</w:t>
      </w:r>
      <w:r w:rsidRPr="000D1DE8">
        <w:rPr>
          <w:rFonts w:ascii="Garamond" w:hAnsi="Garamond"/>
        </w:rPr>
        <w:t xml:space="preserve">. god. u iznosu od </w:t>
      </w:r>
      <w:r w:rsidR="006A03DD">
        <w:rPr>
          <w:rFonts w:ascii="Garamond" w:hAnsi="Garamond"/>
        </w:rPr>
        <w:t>8.489,00</w:t>
      </w:r>
      <w:r w:rsidRPr="000D1DE8">
        <w:rPr>
          <w:rFonts w:ascii="Garamond" w:hAnsi="Garamond"/>
        </w:rPr>
        <w:t xml:space="preserve"> kn </w:t>
      </w:r>
      <w:r w:rsidR="00F67234">
        <w:rPr>
          <w:rFonts w:ascii="Garamond" w:hAnsi="Garamond"/>
        </w:rPr>
        <w:t xml:space="preserve"> potraživanja za prihode najma 800,00 kn </w:t>
      </w:r>
      <w:r w:rsidRPr="000D1DE8">
        <w:rPr>
          <w:rFonts w:ascii="Garamond" w:hAnsi="Garamond"/>
        </w:rPr>
        <w:t xml:space="preserve">i kontinuiranih rashoda budućih u iznosu od </w:t>
      </w:r>
      <w:r w:rsidR="00F67234">
        <w:rPr>
          <w:rFonts w:ascii="Garamond" w:hAnsi="Garamond"/>
        </w:rPr>
        <w:t>783.461,00</w:t>
      </w:r>
      <w:r w:rsidRPr="000D1DE8">
        <w:rPr>
          <w:rFonts w:ascii="Garamond" w:hAnsi="Garamond"/>
        </w:rPr>
        <w:t xml:space="preserve"> kn.</w:t>
      </w:r>
    </w:p>
    <w:p w:rsidR="009E0CE5" w:rsidRPr="000D1DE8" w:rsidRDefault="009E0CE5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Stanje na žiro računu i blagajni jednako je izvatku žiro računa otvorenog u </w:t>
      </w:r>
      <w:proofErr w:type="spellStart"/>
      <w:r w:rsidR="00950C3A">
        <w:rPr>
          <w:rFonts w:ascii="Garamond" w:hAnsi="Garamond"/>
        </w:rPr>
        <w:t>Addik</w:t>
      </w:r>
      <w:r w:rsidR="002639DD" w:rsidRPr="000D1DE8">
        <w:rPr>
          <w:rFonts w:ascii="Garamond" w:hAnsi="Garamond"/>
        </w:rPr>
        <w:t>o</w:t>
      </w:r>
      <w:proofErr w:type="spellEnd"/>
      <w:r w:rsidRPr="000D1DE8">
        <w:rPr>
          <w:rFonts w:ascii="Garamond" w:hAnsi="Garamond"/>
        </w:rPr>
        <w:t xml:space="preserve"> </w:t>
      </w:r>
      <w:r w:rsidR="002639DD" w:rsidRPr="000D1DE8">
        <w:rPr>
          <w:rFonts w:ascii="Garamond" w:hAnsi="Garamond"/>
        </w:rPr>
        <w:t xml:space="preserve">Banci </w:t>
      </w:r>
      <w:proofErr w:type="spellStart"/>
      <w:r w:rsidR="002639DD" w:rsidRPr="000D1DE8">
        <w:rPr>
          <w:rFonts w:ascii="Garamond" w:hAnsi="Garamond"/>
        </w:rPr>
        <w:t>d.d</w:t>
      </w:r>
      <w:proofErr w:type="spellEnd"/>
      <w:r w:rsidR="002639DD" w:rsidRPr="000D1DE8">
        <w:rPr>
          <w:rFonts w:ascii="Garamond" w:hAnsi="Garamond"/>
        </w:rPr>
        <w:t>. Z</w:t>
      </w:r>
      <w:r w:rsidRPr="000D1DE8">
        <w:rPr>
          <w:rFonts w:ascii="Garamond" w:hAnsi="Garamond"/>
        </w:rPr>
        <w:t xml:space="preserve">agreb u iznosu od </w:t>
      </w:r>
      <w:r w:rsidR="00F67234">
        <w:rPr>
          <w:rFonts w:ascii="Garamond" w:hAnsi="Garamond"/>
        </w:rPr>
        <w:t>39.482,00</w:t>
      </w:r>
      <w:r w:rsidRPr="000D1DE8">
        <w:rPr>
          <w:rFonts w:ascii="Garamond" w:hAnsi="Garamond"/>
        </w:rPr>
        <w:t xml:space="preserve">  i saldu blagajne Škole u iznosu od </w:t>
      </w:r>
      <w:r w:rsidR="00F67234">
        <w:rPr>
          <w:rFonts w:ascii="Garamond" w:hAnsi="Garamond"/>
        </w:rPr>
        <w:t>4</w:t>
      </w:r>
      <w:r w:rsidRPr="000D1DE8">
        <w:rPr>
          <w:rFonts w:ascii="Garamond" w:hAnsi="Garamond"/>
        </w:rPr>
        <w:t>,00 kn.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p w:rsidR="00566FE2" w:rsidRPr="000D1DE8" w:rsidRDefault="002C7B59" w:rsidP="00CA0E3C">
      <w:pPr>
        <w:pStyle w:val="Tijeloteksta"/>
        <w:spacing w:after="0"/>
        <w:jc w:val="both"/>
        <w:rPr>
          <w:rFonts w:ascii="Garamond" w:hAnsi="Garamond"/>
          <w:b/>
        </w:rPr>
      </w:pPr>
      <w:r w:rsidRPr="000D1DE8">
        <w:rPr>
          <w:rFonts w:ascii="Garamond" w:hAnsi="Garamond"/>
          <w:b/>
        </w:rPr>
        <w:t>Obrazac P-VRIO</w:t>
      </w:r>
    </w:p>
    <w:p w:rsidR="002639DD" w:rsidRPr="000D1DE8" w:rsidRDefault="002C7B59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AOP 0</w:t>
      </w:r>
      <w:r w:rsidR="002639DD" w:rsidRPr="000D1DE8">
        <w:rPr>
          <w:rFonts w:ascii="Garamond" w:hAnsi="Garamond"/>
        </w:rPr>
        <w:t>21</w:t>
      </w:r>
      <w:r w:rsidRPr="000D1DE8">
        <w:rPr>
          <w:rFonts w:ascii="Garamond" w:hAnsi="Garamond"/>
        </w:rPr>
        <w:t xml:space="preserve"> Promjene u obujmu </w:t>
      </w:r>
      <w:r w:rsidR="002639DD" w:rsidRPr="000D1DE8">
        <w:rPr>
          <w:rFonts w:ascii="Garamond" w:hAnsi="Garamond"/>
        </w:rPr>
        <w:t>proizvedene dugotrajne imovine iznose</w:t>
      </w:r>
      <w:r w:rsidRPr="000D1DE8">
        <w:rPr>
          <w:rFonts w:ascii="Garamond" w:hAnsi="Garamond"/>
        </w:rPr>
        <w:t xml:space="preserve"> </w:t>
      </w:r>
      <w:r w:rsidR="00F67234">
        <w:rPr>
          <w:rFonts w:ascii="Garamond" w:hAnsi="Garamond"/>
        </w:rPr>
        <w:t>167.945,00</w:t>
      </w:r>
      <w:r w:rsidRPr="000D1DE8">
        <w:rPr>
          <w:rFonts w:ascii="Garamond" w:hAnsi="Garamond"/>
        </w:rPr>
        <w:t xml:space="preserve"> kn</w:t>
      </w:r>
      <w:r w:rsidR="002639DD" w:rsidRPr="000D1DE8">
        <w:rPr>
          <w:rFonts w:ascii="Garamond" w:hAnsi="Garamond"/>
        </w:rPr>
        <w:t>.</w:t>
      </w:r>
    </w:p>
    <w:p w:rsidR="002639DD" w:rsidRPr="000D1DE8" w:rsidRDefault="002639DD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Iznosi</w:t>
      </w:r>
      <w:r w:rsidR="002C7B59" w:rsidRPr="000D1DE8">
        <w:rPr>
          <w:rFonts w:ascii="Garamond" w:hAnsi="Garamond"/>
        </w:rPr>
        <w:t xml:space="preserve"> se </w:t>
      </w:r>
      <w:r w:rsidRPr="000D1DE8">
        <w:rPr>
          <w:rFonts w:ascii="Garamond" w:hAnsi="Garamond"/>
        </w:rPr>
        <w:t xml:space="preserve">odnose </w:t>
      </w:r>
      <w:r w:rsidR="002C7B59" w:rsidRPr="000D1DE8">
        <w:rPr>
          <w:rFonts w:ascii="Garamond" w:hAnsi="Garamond"/>
        </w:rPr>
        <w:t xml:space="preserve">na </w:t>
      </w:r>
      <w:r w:rsidRPr="000D1DE8">
        <w:rPr>
          <w:rFonts w:ascii="Garamond" w:hAnsi="Garamond"/>
        </w:rPr>
        <w:t>povećanje</w:t>
      </w:r>
      <w:r w:rsidR="002C7B59" w:rsidRPr="000D1DE8">
        <w:rPr>
          <w:rFonts w:ascii="Garamond" w:hAnsi="Garamond"/>
        </w:rPr>
        <w:t xml:space="preserve"> dugotrajne imovine </w:t>
      </w:r>
      <w:r w:rsidR="00F67234">
        <w:rPr>
          <w:rFonts w:ascii="Garamond" w:hAnsi="Garamond"/>
        </w:rPr>
        <w:t>u 2017</w:t>
      </w:r>
      <w:r w:rsidRPr="000D1DE8">
        <w:rPr>
          <w:rFonts w:ascii="Garamond" w:hAnsi="Garamond"/>
        </w:rPr>
        <w:t>. godini.</w:t>
      </w:r>
    </w:p>
    <w:p w:rsidR="002C7B59" w:rsidRPr="000D1DE8" w:rsidRDefault="002639DD" w:rsidP="00CA0E3C">
      <w:pPr>
        <w:pStyle w:val="Tijeloteksta"/>
        <w:spacing w:after="0"/>
        <w:jc w:val="both"/>
        <w:rPr>
          <w:rFonts w:ascii="Garamond" w:hAnsi="Garamond"/>
        </w:rPr>
        <w:sectPr w:rsidR="002C7B59" w:rsidRPr="000D1DE8" w:rsidSect="00DA0E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1DE8">
        <w:rPr>
          <w:rFonts w:ascii="Garamond" w:hAnsi="Garamond"/>
        </w:rPr>
        <w:t xml:space="preserve"> </w:t>
      </w:r>
    </w:p>
    <w:p w:rsidR="002C7B59" w:rsidRPr="000D1DE8" w:rsidRDefault="002C7B59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2C7B59" w:rsidRPr="000D1DE8" w:rsidRDefault="002C7B59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566FE2" w:rsidRPr="000D1DE8" w:rsidRDefault="00566FE2" w:rsidP="00566FE2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>Osoba za kontaktiranje:</w:t>
      </w:r>
    </w:p>
    <w:p w:rsidR="00566FE2" w:rsidRPr="000D1DE8" w:rsidRDefault="00566FE2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CA0E3C" w:rsidRPr="000D1DE8" w:rsidRDefault="00CA0E3C" w:rsidP="00566FE2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>Gordana Pandža</w:t>
      </w:r>
    </w:p>
    <w:p w:rsidR="00CA0E3C" w:rsidRPr="000D1DE8" w:rsidRDefault="00CA0E3C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2C7B59" w:rsidRPr="000D1DE8" w:rsidRDefault="002C7B59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CA0E3C" w:rsidRPr="000D1DE8" w:rsidRDefault="00566FE2" w:rsidP="00566FE2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>Odgovorna osoba:</w:t>
      </w:r>
    </w:p>
    <w:p w:rsidR="00CA0E3C" w:rsidRPr="000D1DE8" w:rsidRDefault="00CA0E3C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566FE2" w:rsidRPr="000D1DE8" w:rsidRDefault="00CA0E3C" w:rsidP="00171CC4">
      <w:pPr>
        <w:pStyle w:val="Tijeloteksta"/>
        <w:spacing w:after="0"/>
        <w:jc w:val="center"/>
        <w:rPr>
          <w:rFonts w:ascii="Garamond" w:hAnsi="Garamond"/>
        </w:rPr>
        <w:sectPr w:rsidR="00566FE2" w:rsidRPr="000D1DE8" w:rsidSect="00566F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D1DE8">
        <w:rPr>
          <w:rFonts w:ascii="Garamond" w:hAnsi="Garamond"/>
        </w:rPr>
        <w:t xml:space="preserve">Renata Gal, </w:t>
      </w:r>
      <w:proofErr w:type="spellStart"/>
      <w:r w:rsidRPr="000D1DE8">
        <w:rPr>
          <w:rFonts w:ascii="Garamond" w:hAnsi="Garamond"/>
        </w:rPr>
        <w:t>prof</w:t>
      </w:r>
      <w:proofErr w:type="spellEnd"/>
      <w:r w:rsidRPr="000D1DE8">
        <w:rPr>
          <w:rFonts w:ascii="Garamond" w:hAnsi="Garamond"/>
        </w:rPr>
        <w:t>.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sectPr w:rsidR="00CA0E3C" w:rsidRPr="000D1DE8" w:rsidSect="00566F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E3C"/>
    <w:rsid w:val="00050CBF"/>
    <w:rsid w:val="000B2841"/>
    <w:rsid w:val="000D1DE8"/>
    <w:rsid w:val="00104CD4"/>
    <w:rsid w:val="001254BC"/>
    <w:rsid w:val="00150037"/>
    <w:rsid w:val="00171CC4"/>
    <w:rsid w:val="001C0A5D"/>
    <w:rsid w:val="001D6CA2"/>
    <w:rsid w:val="00230DD2"/>
    <w:rsid w:val="00253F92"/>
    <w:rsid w:val="002639DD"/>
    <w:rsid w:val="00264550"/>
    <w:rsid w:val="002B04A3"/>
    <w:rsid w:val="002C007D"/>
    <w:rsid w:val="002C7B59"/>
    <w:rsid w:val="002F72B7"/>
    <w:rsid w:val="0030414B"/>
    <w:rsid w:val="00361A72"/>
    <w:rsid w:val="00365BF7"/>
    <w:rsid w:val="003B63D7"/>
    <w:rsid w:val="003D44A2"/>
    <w:rsid w:val="00411EF5"/>
    <w:rsid w:val="00425E54"/>
    <w:rsid w:val="00444678"/>
    <w:rsid w:val="004723DD"/>
    <w:rsid w:val="004A2233"/>
    <w:rsid w:val="004B4A2A"/>
    <w:rsid w:val="004F3C44"/>
    <w:rsid w:val="00512CCA"/>
    <w:rsid w:val="00551F73"/>
    <w:rsid w:val="00566FE2"/>
    <w:rsid w:val="00584918"/>
    <w:rsid w:val="00606347"/>
    <w:rsid w:val="00666822"/>
    <w:rsid w:val="0068331F"/>
    <w:rsid w:val="006A03DD"/>
    <w:rsid w:val="006C6E49"/>
    <w:rsid w:val="006D1C10"/>
    <w:rsid w:val="00772C7A"/>
    <w:rsid w:val="007C63A6"/>
    <w:rsid w:val="007F0E19"/>
    <w:rsid w:val="00893372"/>
    <w:rsid w:val="008A4F56"/>
    <w:rsid w:val="00946129"/>
    <w:rsid w:val="00950C3A"/>
    <w:rsid w:val="00963D86"/>
    <w:rsid w:val="009671B8"/>
    <w:rsid w:val="009A63D9"/>
    <w:rsid w:val="009B36DE"/>
    <w:rsid w:val="009E0CE5"/>
    <w:rsid w:val="00A01554"/>
    <w:rsid w:val="00A519FD"/>
    <w:rsid w:val="00A617F0"/>
    <w:rsid w:val="00AB444C"/>
    <w:rsid w:val="00AE6B68"/>
    <w:rsid w:val="00BB42DB"/>
    <w:rsid w:val="00C005C2"/>
    <w:rsid w:val="00C41FF0"/>
    <w:rsid w:val="00C73830"/>
    <w:rsid w:val="00CA0E3C"/>
    <w:rsid w:val="00CE1340"/>
    <w:rsid w:val="00CE47F1"/>
    <w:rsid w:val="00D10166"/>
    <w:rsid w:val="00D133D1"/>
    <w:rsid w:val="00D1565E"/>
    <w:rsid w:val="00D3280B"/>
    <w:rsid w:val="00D75962"/>
    <w:rsid w:val="00D76C94"/>
    <w:rsid w:val="00D8411D"/>
    <w:rsid w:val="00D91EF2"/>
    <w:rsid w:val="00DA0ED9"/>
    <w:rsid w:val="00E15AE7"/>
    <w:rsid w:val="00F02D70"/>
    <w:rsid w:val="00F269D1"/>
    <w:rsid w:val="00F33676"/>
    <w:rsid w:val="00F6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3C"/>
    <w:rPr>
      <w:rFonts w:eastAsia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63D86"/>
    <w:pPr>
      <w:autoSpaceDE w:val="0"/>
      <w:autoSpaceDN w:val="0"/>
      <w:adjustRightInd w:val="0"/>
      <w:outlineLvl w:val="0"/>
    </w:pPr>
    <w:rPr>
      <w:rFonts w:ascii="Courier New" w:eastAsia="Calibri" w:hAnsi="Courier New"/>
      <w:b/>
      <w:bCs/>
      <w:color w:val="000000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63D86"/>
    <w:pPr>
      <w:autoSpaceDE w:val="0"/>
      <w:autoSpaceDN w:val="0"/>
      <w:adjustRightInd w:val="0"/>
      <w:outlineLvl w:val="1"/>
    </w:pPr>
    <w:rPr>
      <w:rFonts w:ascii="Courier New" w:eastAsia="Calibri" w:hAnsi="Courier New"/>
      <w:b/>
      <w:bCs/>
      <w:i/>
      <w:iCs/>
      <w:color w:val="000000"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963D86"/>
    <w:pPr>
      <w:autoSpaceDE w:val="0"/>
      <w:autoSpaceDN w:val="0"/>
      <w:adjustRightInd w:val="0"/>
      <w:outlineLvl w:val="2"/>
    </w:pPr>
    <w:rPr>
      <w:rFonts w:ascii="Courier New" w:eastAsia="Calibri" w:hAnsi="Courier New"/>
      <w:b/>
      <w:bCs/>
      <w:color w:val="000000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3D86"/>
    <w:rPr>
      <w:rFonts w:ascii="Courier New" w:eastAsia="Calibri" w:hAnsi="Courier New" w:cs="Times New Roman"/>
      <w:b/>
      <w:bCs/>
      <w:color w:val="00000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963D86"/>
    <w:rPr>
      <w:rFonts w:ascii="Courier New" w:eastAsia="Calibri" w:hAnsi="Courier New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rsid w:val="00963D86"/>
    <w:rPr>
      <w:rFonts w:ascii="Courier New" w:eastAsia="Calibri" w:hAnsi="Courier New" w:cs="Times New Roman"/>
      <w:b/>
      <w:bCs/>
      <w:color w:val="000000"/>
      <w:sz w:val="26"/>
      <w:szCs w:val="26"/>
    </w:rPr>
  </w:style>
  <w:style w:type="paragraph" w:styleId="Odlomakpopisa">
    <w:name w:val="List Paragraph"/>
    <w:basedOn w:val="Normal"/>
    <w:uiPriority w:val="34"/>
    <w:qFormat/>
    <w:rsid w:val="00963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CA0E3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A0E3C"/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E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E3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3D61-1EB0-4062-8FB2-7A4C130A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8</cp:revision>
  <cp:lastPrinted>2017-01-30T09:27:00Z</cp:lastPrinted>
  <dcterms:created xsi:type="dcterms:W3CDTF">2018-01-26T13:53:00Z</dcterms:created>
  <dcterms:modified xsi:type="dcterms:W3CDTF">2018-01-29T10:39:00Z</dcterms:modified>
</cp:coreProperties>
</file>